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DDDF9" w14:textId="77777777" w:rsidR="00C033B4" w:rsidRPr="00B51EE9" w:rsidRDefault="00AB2E1C" w:rsidP="00AB2E1C">
      <w:pPr>
        <w:pStyle w:val="ScheduleHeading"/>
        <w:numPr>
          <w:ilvl w:val="0"/>
          <w:numId w:val="0"/>
        </w:numPr>
        <w:tabs>
          <w:tab w:val="left" w:pos="1014"/>
          <w:tab w:val="center" w:pos="4535"/>
        </w:tabs>
        <w:rPr>
          <w:rFonts w:ascii="Arial" w:eastAsia="Times New Roman" w:hAnsi="Arial" w:cs="Arial"/>
          <w:bCs/>
          <w:sz w:val="32"/>
          <w:szCs w:val="22"/>
          <w:lang w:eastAsia="en-US"/>
        </w:rPr>
      </w:pPr>
      <w:r>
        <w:rPr>
          <w:rFonts w:ascii="Arial" w:hAnsi="Arial" w:cs="Arial"/>
          <w:sz w:val="32"/>
          <w:szCs w:val="22"/>
        </w:rPr>
        <w:tab/>
      </w:r>
      <w:r>
        <w:rPr>
          <w:rFonts w:ascii="Arial" w:hAnsi="Arial" w:cs="Arial"/>
          <w:sz w:val="32"/>
          <w:szCs w:val="22"/>
        </w:rPr>
        <w:tab/>
      </w:r>
      <w:r w:rsidR="00F13043">
        <w:rPr>
          <w:noProof/>
        </w:rPr>
        <w:drawing>
          <wp:inline distT="0" distB="0" distL="0" distR="0" wp14:anchorId="48A3E3DE" wp14:editId="52699ACE">
            <wp:extent cx="2451100" cy="1427461"/>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2178" cy="1457208"/>
                    </a:xfrm>
                    <a:prstGeom prst="rect">
                      <a:avLst/>
                    </a:prstGeom>
                  </pic:spPr>
                </pic:pic>
              </a:graphicData>
            </a:graphic>
          </wp:inline>
        </w:drawing>
      </w:r>
      <w:r w:rsidR="00F13043">
        <w:rPr>
          <w:rFonts w:ascii="Arial" w:hAnsi="Arial" w:cs="Arial"/>
          <w:sz w:val="32"/>
          <w:szCs w:val="22"/>
        </w:rPr>
        <w:t xml:space="preserve">       </w:t>
      </w:r>
    </w:p>
    <w:p w14:paraId="3E6956D3" w14:textId="74AAB8CB" w:rsidR="00F13043" w:rsidRPr="00F13043" w:rsidRDefault="00DA682B" w:rsidP="004B726B">
      <w:pPr>
        <w:spacing w:before="360" w:after="160" w:line="259" w:lineRule="auto"/>
        <w:jc w:val="center"/>
        <w:rPr>
          <w:b/>
          <w:bCs/>
          <w:color w:val="002060"/>
          <w:sz w:val="36"/>
          <w:szCs w:val="36"/>
        </w:rPr>
      </w:pPr>
      <w:r>
        <w:rPr>
          <w:b/>
          <w:bCs/>
          <w:color w:val="002060"/>
          <w:sz w:val="36"/>
          <w:szCs w:val="36"/>
        </w:rPr>
        <w:t>FREQUENTLY ASKED QUESTIONS</w:t>
      </w:r>
    </w:p>
    <w:p w14:paraId="6A34AD6C" w14:textId="20DFCA2C" w:rsidR="00F13043" w:rsidRDefault="00F13043" w:rsidP="00F13043">
      <w:pPr>
        <w:spacing w:after="160" w:line="259" w:lineRule="auto"/>
        <w:ind w:right="-1"/>
        <w:jc w:val="center"/>
        <w:rPr>
          <w:b/>
          <w:bCs/>
          <w:color w:val="002060"/>
          <w:sz w:val="32"/>
          <w:szCs w:val="32"/>
        </w:rPr>
      </w:pPr>
      <w:r w:rsidRPr="00F13043">
        <w:rPr>
          <w:b/>
          <w:bCs/>
          <w:color w:val="002060"/>
          <w:sz w:val="32"/>
          <w:szCs w:val="32"/>
        </w:rPr>
        <w:t xml:space="preserve">Medical Officers in </w:t>
      </w:r>
      <w:r w:rsidR="005C457A" w:rsidRPr="00F13043">
        <w:rPr>
          <w:b/>
          <w:bCs/>
          <w:color w:val="002060"/>
          <w:sz w:val="32"/>
          <w:szCs w:val="32"/>
        </w:rPr>
        <w:t xml:space="preserve">AFP </w:t>
      </w:r>
      <w:r w:rsidR="005C457A">
        <w:rPr>
          <w:b/>
          <w:bCs/>
          <w:color w:val="002060"/>
          <w:sz w:val="32"/>
          <w:szCs w:val="32"/>
        </w:rPr>
        <w:t xml:space="preserve">Canberra </w:t>
      </w:r>
      <w:r w:rsidR="005C457A" w:rsidRPr="00F13043">
        <w:rPr>
          <w:b/>
          <w:bCs/>
          <w:color w:val="002060"/>
          <w:sz w:val="32"/>
          <w:szCs w:val="32"/>
        </w:rPr>
        <w:t>SHIELD</w:t>
      </w:r>
      <w:r w:rsidR="005C457A">
        <w:rPr>
          <w:b/>
          <w:bCs/>
          <w:color w:val="002060"/>
          <w:sz w:val="32"/>
          <w:szCs w:val="32"/>
        </w:rPr>
        <w:t xml:space="preserve"> Hub</w:t>
      </w:r>
    </w:p>
    <w:p w14:paraId="18E9D437" w14:textId="72B98DAA" w:rsidR="00DA682B" w:rsidRDefault="00DA682B" w:rsidP="000A241B">
      <w:pPr>
        <w:spacing w:before="240" w:after="240" w:line="259" w:lineRule="auto"/>
        <w:jc w:val="both"/>
        <w:rPr>
          <w:rFonts w:ascii="Calibri" w:eastAsia="Calibri" w:hAnsi="Calibri"/>
          <w:color w:val="002060"/>
        </w:rPr>
      </w:pPr>
      <w:r w:rsidRPr="00DA682B">
        <w:rPr>
          <w:rFonts w:ascii="Calibri" w:eastAsia="Calibri" w:hAnsi="Calibri"/>
          <w:color w:val="002060"/>
        </w:rPr>
        <w:t xml:space="preserve">This frequently asked questions document is issued in accordance with the </w:t>
      </w:r>
      <w:r w:rsidR="000A241B">
        <w:rPr>
          <w:rFonts w:ascii="Calibri" w:eastAsia="Calibri" w:hAnsi="Calibri"/>
          <w:color w:val="002060"/>
        </w:rPr>
        <w:t>Conditions of</w:t>
      </w:r>
      <w:r w:rsidR="00C37892">
        <w:rPr>
          <w:rFonts w:ascii="Calibri" w:eastAsia="Calibri" w:hAnsi="Calibri"/>
          <w:color w:val="002060"/>
        </w:rPr>
        <w:t xml:space="preserve"> EOI</w:t>
      </w:r>
      <w:r w:rsidRPr="00DA682B">
        <w:rPr>
          <w:rFonts w:ascii="Calibri" w:eastAsia="Calibri" w:hAnsi="Calibri"/>
          <w:color w:val="002060"/>
        </w:rPr>
        <w:t xml:space="preserve"> and incorporates questions raised by potential applicants and the AFP’s answers.</w:t>
      </w:r>
    </w:p>
    <w:tbl>
      <w:tblPr>
        <w:tblStyle w:val="TableGrid"/>
        <w:tblW w:w="9214" w:type="dxa"/>
        <w:tblInd w:w="-5" w:type="dxa"/>
        <w:tblLook w:val="04A0" w:firstRow="1" w:lastRow="0" w:firstColumn="1" w:lastColumn="0" w:noHBand="0" w:noVBand="1"/>
      </w:tblPr>
      <w:tblGrid>
        <w:gridCol w:w="9214"/>
      </w:tblGrid>
      <w:tr w:rsidR="00970F23" w:rsidRPr="00970F23" w14:paraId="5A8F5387" w14:textId="77777777" w:rsidTr="00B07B18">
        <w:trPr>
          <w:trHeight w:val="405"/>
        </w:trPr>
        <w:tc>
          <w:tcPr>
            <w:tcW w:w="9214" w:type="dxa"/>
            <w:shd w:val="clear" w:color="auto" w:fill="01203F"/>
            <w:vAlign w:val="center"/>
          </w:tcPr>
          <w:p w14:paraId="22ACCF09" w14:textId="76EA4C0F" w:rsidR="00970F23" w:rsidRPr="004B726B" w:rsidRDefault="00DA682B" w:rsidP="000A241B">
            <w:pPr>
              <w:spacing w:before="240" w:after="240" w:line="259" w:lineRule="auto"/>
              <w:jc w:val="both"/>
              <w:rPr>
                <w:rFonts w:ascii="Calibri" w:eastAsia="Calibri" w:hAnsi="Calibri"/>
                <w:color w:val="002060"/>
                <w:sz w:val="28"/>
                <w:szCs w:val="28"/>
              </w:rPr>
            </w:pPr>
            <w:r>
              <w:rPr>
                <w:rFonts w:ascii="Calibri" w:eastAsia="Calibri" w:hAnsi="Calibri"/>
                <w:b/>
                <w:color w:val="FFFFFF" w:themeColor="background1"/>
                <w:sz w:val="28"/>
                <w:szCs w:val="28"/>
              </w:rPr>
              <w:t>Potential applicants should note the following:</w:t>
            </w:r>
          </w:p>
        </w:tc>
      </w:tr>
      <w:tr w:rsidR="00307135" w:rsidRPr="00740F4D" w14:paraId="550AF36F" w14:textId="77777777" w:rsidTr="00644FB9">
        <w:trPr>
          <w:trHeight w:val="695"/>
        </w:trPr>
        <w:tc>
          <w:tcPr>
            <w:tcW w:w="9214" w:type="dxa"/>
            <w:shd w:val="clear" w:color="auto" w:fill="DBE5F1" w:themeFill="accent1" w:themeFillTint="33"/>
            <w:vAlign w:val="center"/>
          </w:tcPr>
          <w:p w14:paraId="42C685E1" w14:textId="77777777" w:rsidR="00307135" w:rsidRPr="00740F4D" w:rsidRDefault="00307135" w:rsidP="00644FB9">
            <w:pPr>
              <w:spacing w:before="240" w:after="240" w:line="259" w:lineRule="auto"/>
              <w:jc w:val="both"/>
              <w:rPr>
                <w:rFonts w:eastAsia="Times New Roman" w:cstheme="minorHAnsi"/>
                <w:bCs/>
                <w:color w:val="002060"/>
              </w:rPr>
            </w:pPr>
            <w:r>
              <w:rPr>
                <w:rFonts w:eastAsia="Times New Roman" w:cstheme="minorHAnsi"/>
                <w:b/>
                <w:bCs/>
                <w:color w:val="002060"/>
              </w:rPr>
              <w:t>1</w:t>
            </w:r>
            <w:r w:rsidRPr="00740F4D">
              <w:rPr>
                <w:rFonts w:eastAsia="Times New Roman" w:cstheme="minorHAnsi"/>
                <w:b/>
                <w:bCs/>
                <w:color w:val="002060"/>
              </w:rPr>
              <w:t>. Question:</w:t>
            </w:r>
            <w:r w:rsidRPr="00740F4D">
              <w:rPr>
                <w:rFonts w:eastAsia="Times New Roman" w:cstheme="minorHAnsi"/>
                <w:bCs/>
                <w:color w:val="002060"/>
              </w:rPr>
              <w:t xml:space="preserve"> </w:t>
            </w:r>
            <w:r w:rsidRPr="008327B3">
              <w:rPr>
                <w:rFonts w:eastAsia="Times New Roman" w:cstheme="minorHAnsi"/>
                <w:bCs/>
                <w:i/>
                <w:color w:val="002060"/>
              </w:rPr>
              <w:t>What is the approximate salary/package</w:t>
            </w:r>
            <w:r>
              <w:rPr>
                <w:rFonts w:eastAsia="Times New Roman" w:cstheme="minorHAnsi"/>
                <w:bCs/>
                <w:i/>
                <w:color w:val="002060"/>
              </w:rPr>
              <w:t xml:space="preserve"> the</w:t>
            </w:r>
            <w:r w:rsidRPr="008327B3">
              <w:rPr>
                <w:rFonts w:eastAsia="Times New Roman" w:cstheme="minorHAnsi"/>
                <w:bCs/>
                <w:i/>
                <w:color w:val="002060"/>
              </w:rPr>
              <w:t xml:space="preserve"> AFP </w:t>
            </w:r>
            <w:r>
              <w:rPr>
                <w:rFonts w:eastAsia="Times New Roman" w:cstheme="minorHAnsi"/>
                <w:bCs/>
                <w:i/>
                <w:color w:val="002060"/>
              </w:rPr>
              <w:t>is</w:t>
            </w:r>
            <w:r w:rsidRPr="008327B3">
              <w:rPr>
                <w:rFonts w:eastAsia="Times New Roman" w:cstheme="minorHAnsi"/>
                <w:bCs/>
                <w:i/>
                <w:color w:val="002060"/>
              </w:rPr>
              <w:t xml:space="preserve"> proposing?</w:t>
            </w:r>
          </w:p>
        </w:tc>
      </w:tr>
      <w:tr w:rsidR="00307135" w:rsidRPr="00740F4D" w14:paraId="1675C61E" w14:textId="77777777" w:rsidTr="00644FB9">
        <w:trPr>
          <w:trHeight w:val="695"/>
        </w:trPr>
        <w:tc>
          <w:tcPr>
            <w:tcW w:w="9214" w:type="dxa"/>
            <w:shd w:val="clear" w:color="auto" w:fill="auto"/>
            <w:vAlign w:val="center"/>
          </w:tcPr>
          <w:p w14:paraId="2029DC57" w14:textId="13D0315A" w:rsidR="00307135" w:rsidRDefault="00307135" w:rsidP="00644FB9">
            <w:pPr>
              <w:spacing w:before="240" w:after="240" w:line="259" w:lineRule="auto"/>
              <w:jc w:val="both"/>
              <w:rPr>
                <w:rFonts w:eastAsia="Times New Roman" w:cstheme="minorHAnsi"/>
                <w:bCs/>
                <w:color w:val="002060"/>
              </w:rPr>
            </w:pPr>
            <w:r w:rsidRPr="008327B3">
              <w:rPr>
                <w:rFonts w:eastAsia="Times New Roman" w:cstheme="minorHAnsi"/>
                <w:b/>
                <w:bCs/>
                <w:color w:val="002060"/>
              </w:rPr>
              <w:t>Response:</w:t>
            </w:r>
            <w:r w:rsidRPr="00740F4D">
              <w:rPr>
                <w:rFonts w:eastAsia="Times New Roman" w:cstheme="minorHAnsi"/>
                <w:bCs/>
                <w:color w:val="002060"/>
              </w:rPr>
              <w:t xml:space="preserve"> </w:t>
            </w:r>
            <w:r>
              <w:rPr>
                <w:rFonts w:eastAsia="Times New Roman" w:cstheme="minorHAnsi"/>
                <w:bCs/>
                <w:color w:val="002060"/>
              </w:rPr>
              <w:t>The successful Applicant will be engaged as independent contractor to the AFP, not an employee. Therefore, t</w:t>
            </w:r>
            <w:r w:rsidRPr="00740F4D">
              <w:rPr>
                <w:rFonts w:eastAsia="Times New Roman" w:cstheme="minorHAnsi"/>
                <w:bCs/>
                <w:color w:val="002060"/>
              </w:rPr>
              <w:t xml:space="preserve">he AFP </w:t>
            </w:r>
            <w:r>
              <w:rPr>
                <w:rFonts w:eastAsia="Times New Roman" w:cstheme="minorHAnsi"/>
                <w:bCs/>
                <w:color w:val="002060"/>
              </w:rPr>
              <w:t>will</w:t>
            </w:r>
            <w:r w:rsidRPr="00740F4D">
              <w:rPr>
                <w:rFonts w:eastAsia="Times New Roman" w:cstheme="minorHAnsi"/>
                <w:bCs/>
                <w:color w:val="002060"/>
              </w:rPr>
              <w:t xml:space="preserve"> not propos</w:t>
            </w:r>
            <w:r>
              <w:rPr>
                <w:rFonts w:eastAsia="Times New Roman" w:cstheme="minorHAnsi"/>
                <w:bCs/>
                <w:color w:val="002060"/>
              </w:rPr>
              <w:t>e</w:t>
            </w:r>
            <w:r w:rsidRPr="00740F4D">
              <w:rPr>
                <w:rFonts w:eastAsia="Times New Roman" w:cstheme="minorHAnsi"/>
                <w:bCs/>
                <w:color w:val="002060"/>
              </w:rPr>
              <w:t xml:space="preserve"> a salary/package</w:t>
            </w:r>
            <w:r>
              <w:rPr>
                <w:rFonts w:eastAsia="Times New Roman" w:cstheme="minorHAnsi"/>
                <w:bCs/>
                <w:color w:val="002060"/>
              </w:rPr>
              <w:t>.</w:t>
            </w:r>
            <w:r w:rsidRPr="00740F4D">
              <w:rPr>
                <w:rFonts w:eastAsia="Times New Roman" w:cstheme="minorHAnsi"/>
                <w:bCs/>
                <w:color w:val="002060"/>
              </w:rPr>
              <w:t xml:space="preserve"> </w:t>
            </w:r>
            <w:r>
              <w:rPr>
                <w:rFonts w:eastAsia="Times New Roman" w:cstheme="minorHAnsi"/>
                <w:bCs/>
                <w:color w:val="002060"/>
              </w:rPr>
              <w:t>A proposal for</w:t>
            </w:r>
            <w:r w:rsidRPr="00740F4D">
              <w:rPr>
                <w:rFonts w:eastAsia="Times New Roman" w:cstheme="minorHAnsi"/>
                <w:bCs/>
                <w:color w:val="002060"/>
              </w:rPr>
              <w:t xml:space="preserve"> fees and charges may be invited by the </w:t>
            </w:r>
            <w:r>
              <w:rPr>
                <w:rFonts w:eastAsia="Times New Roman" w:cstheme="minorHAnsi"/>
                <w:bCs/>
                <w:color w:val="002060"/>
              </w:rPr>
              <w:t>AFP from shortlisted preferred A</w:t>
            </w:r>
            <w:r w:rsidRPr="00740F4D">
              <w:rPr>
                <w:rFonts w:eastAsia="Times New Roman" w:cstheme="minorHAnsi"/>
                <w:bCs/>
                <w:color w:val="002060"/>
              </w:rPr>
              <w:t>pplicants</w:t>
            </w:r>
            <w:r>
              <w:rPr>
                <w:rFonts w:eastAsia="Times New Roman" w:cstheme="minorHAnsi"/>
                <w:bCs/>
                <w:color w:val="002060"/>
              </w:rPr>
              <w:t>, which the AFP will then evaluate</w:t>
            </w:r>
            <w:r w:rsidRPr="00740F4D">
              <w:rPr>
                <w:rFonts w:eastAsia="Times New Roman" w:cstheme="minorHAnsi"/>
                <w:bCs/>
                <w:color w:val="002060"/>
              </w:rPr>
              <w:t>.</w:t>
            </w:r>
          </w:p>
          <w:p w14:paraId="00F6C87B" w14:textId="77777777" w:rsidR="00307135" w:rsidRPr="00740F4D" w:rsidRDefault="00307135" w:rsidP="00644FB9">
            <w:pPr>
              <w:spacing w:before="240" w:after="240" w:line="259" w:lineRule="auto"/>
              <w:jc w:val="both"/>
              <w:rPr>
                <w:rFonts w:eastAsia="Times New Roman" w:cstheme="minorHAnsi"/>
                <w:bCs/>
                <w:color w:val="002060"/>
              </w:rPr>
            </w:pPr>
            <w:r>
              <w:rPr>
                <w:rFonts w:eastAsia="Times New Roman" w:cstheme="minorHAnsi"/>
                <w:bCs/>
                <w:color w:val="002060"/>
              </w:rPr>
              <w:t xml:space="preserve">For further information on the EOI evaluation process, Applicants should refer to the Conditions of EOI, clause 5.  </w:t>
            </w:r>
          </w:p>
        </w:tc>
      </w:tr>
      <w:tr w:rsidR="00DA682B" w:rsidRPr="00970F23" w14:paraId="0E5AE82C" w14:textId="77777777" w:rsidTr="00CF504D">
        <w:trPr>
          <w:trHeight w:val="405"/>
        </w:trPr>
        <w:tc>
          <w:tcPr>
            <w:tcW w:w="9214" w:type="dxa"/>
            <w:shd w:val="clear" w:color="auto" w:fill="DBE5F1" w:themeFill="accent1" w:themeFillTint="33"/>
            <w:vAlign w:val="center"/>
          </w:tcPr>
          <w:p w14:paraId="77ABA160" w14:textId="4B51C208" w:rsidR="00DA682B" w:rsidRPr="00740F4D" w:rsidRDefault="007369B4" w:rsidP="007369B4">
            <w:pPr>
              <w:spacing w:before="240" w:after="240" w:line="259" w:lineRule="auto"/>
              <w:jc w:val="both"/>
              <w:rPr>
                <w:rFonts w:eastAsia="Times New Roman" w:cstheme="minorHAnsi"/>
                <w:bCs/>
                <w:color w:val="002060"/>
              </w:rPr>
            </w:pPr>
            <w:r>
              <w:rPr>
                <w:rFonts w:eastAsia="Times New Roman" w:cstheme="minorHAnsi"/>
                <w:b/>
                <w:bCs/>
                <w:color w:val="002060"/>
              </w:rPr>
              <w:t>2</w:t>
            </w:r>
            <w:r w:rsidR="00DA682B" w:rsidRPr="00740F4D">
              <w:rPr>
                <w:rFonts w:eastAsia="Times New Roman" w:cstheme="minorHAnsi"/>
                <w:b/>
                <w:bCs/>
                <w:color w:val="002060"/>
              </w:rPr>
              <w:t>. Question:</w:t>
            </w:r>
            <w:r w:rsidR="009B4682" w:rsidRPr="00740F4D">
              <w:rPr>
                <w:rFonts w:eastAsia="Times New Roman" w:cstheme="minorHAnsi"/>
                <w:bCs/>
                <w:color w:val="002060"/>
              </w:rPr>
              <w:t xml:space="preserve"> </w:t>
            </w:r>
            <w:r w:rsidR="00B621D0" w:rsidRPr="00AA1DAD">
              <w:rPr>
                <w:rFonts w:eastAsia="Times New Roman" w:cstheme="minorHAnsi"/>
                <w:bCs/>
                <w:i/>
                <w:color w:val="002060"/>
              </w:rPr>
              <w:t>Is there scope for any expansion in the number of days per week that the medical officer is required to be in the relevant AFP office, beyond what is described in the EOI Notice?</w:t>
            </w:r>
            <w:r w:rsidR="00B621D0">
              <w:rPr>
                <w:rFonts w:eastAsia="Times New Roman" w:cstheme="minorHAnsi"/>
                <w:bCs/>
                <w:color w:val="002060"/>
              </w:rPr>
              <w:t xml:space="preserve"> </w:t>
            </w:r>
          </w:p>
        </w:tc>
      </w:tr>
      <w:tr w:rsidR="00DA682B" w:rsidRPr="00970F23" w14:paraId="2857644C" w14:textId="77777777" w:rsidTr="00DA682B">
        <w:trPr>
          <w:trHeight w:val="405"/>
        </w:trPr>
        <w:tc>
          <w:tcPr>
            <w:tcW w:w="9214" w:type="dxa"/>
            <w:shd w:val="clear" w:color="auto" w:fill="auto"/>
            <w:vAlign w:val="center"/>
          </w:tcPr>
          <w:p w14:paraId="38EE4845" w14:textId="7A812908" w:rsidR="00DA682B" w:rsidRPr="00740F4D" w:rsidRDefault="00DA682B" w:rsidP="007369B4">
            <w:pPr>
              <w:spacing w:before="240" w:after="240" w:line="259" w:lineRule="auto"/>
              <w:jc w:val="both"/>
              <w:rPr>
                <w:rFonts w:eastAsia="Times New Roman" w:cstheme="minorHAnsi"/>
                <w:bCs/>
                <w:color w:val="002060"/>
              </w:rPr>
            </w:pPr>
            <w:r w:rsidRPr="008327B3">
              <w:rPr>
                <w:rFonts w:eastAsia="Times New Roman" w:cstheme="minorHAnsi"/>
                <w:b/>
                <w:bCs/>
                <w:color w:val="002060"/>
              </w:rPr>
              <w:t>Response:</w:t>
            </w:r>
            <w:r w:rsidR="00740F4D" w:rsidRPr="00740F4D">
              <w:rPr>
                <w:rFonts w:eastAsia="Times New Roman" w:cstheme="minorHAnsi"/>
                <w:bCs/>
                <w:color w:val="002060"/>
              </w:rPr>
              <w:t xml:space="preserve"> </w:t>
            </w:r>
            <w:r w:rsidRPr="00740F4D">
              <w:rPr>
                <w:rFonts w:eastAsia="Times New Roman" w:cstheme="minorHAnsi"/>
                <w:bCs/>
                <w:color w:val="002060"/>
              </w:rPr>
              <w:t xml:space="preserve">As provided in the EOI Notice (refer part-time hours section), the SHIELD is a new health care capability.  As the SHIELD is established and builds momentum, the medical officer may be required to work additional hours as agreed with the AFP.  </w:t>
            </w:r>
            <w:r w:rsidR="00A930BD">
              <w:rPr>
                <w:rFonts w:eastAsia="Times New Roman" w:cstheme="minorHAnsi"/>
                <w:bCs/>
                <w:color w:val="002060"/>
              </w:rPr>
              <w:t>The successful Applicant</w:t>
            </w:r>
            <w:r w:rsidR="00A930BD" w:rsidRPr="00740F4D">
              <w:rPr>
                <w:rFonts w:eastAsia="Times New Roman" w:cstheme="minorHAnsi"/>
                <w:bCs/>
                <w:color w:val="002060"/>
              </w:rPr>
              <w:t xml:space="preserve"> </w:t>
            </w:r>
            <w:r w:rsidRPr="00740F4D">
              <w:rPr>
                <w:rFonts w:eastAsia="Times New Roman" w:cstheme="minorHAnsi"/>
                <w:bCs/>
                <w:color w:val="002060"/>
              </w:rPr>
              <w:t xml:space="preserve">will need to be flexible with the nature of </w:t>
            </w:r>
            <w:r w:rsidR="00A930BD">
              <w:rPr>
                <w:rFonts w:eastAsia="Times New Roman" w:cstheme="minorHAnsi"/>
                <w:bCs/>
                <w:color w:val="002060"/>
              </w:rPr>
              <w:t>the</w:t>
            </w:r>
            <w:r w:rsidR="00A930BD" w:rsidRPr="00740F4D">
              <w:rPr>
                <w:rFonts w:eastAsia="Times New Roman" w:cstheme="minorHAnsi"/>
                <w:bCs/>
                <w:color w:val="002060"/>
              </w:rPr>
              <w:t xml:space="preserve"> </w:t>
            </w:r>
            <w:r w:rsidRPr="00740F4D">
              <w:rPr>
                <w:rFonts w:eastAsia="Times New Roman" w:cstheme="minorHAnsi"/>
                <w:bCs/>
                <w:color w:val="002060"/>
              </w:rPr>
              <w:t>arrangement.</w:t>
            </w:r>
          </w:p>
        </w:tc>
      </w:tr>
    </w:tbl>
    <w:p w14:paraId="42D3AD4A" w14:textId="77777777" w:rsidR="006352BA" w:rsidRDefault="006352BA">
      <w:r>
        <w:br w:type="page"/>
      </w:r>
    </w:p>
    <w:tbl>
      <w:tblPr>
        <w:tblStyle w:val="TableGrid"/>
        <w:tblW w:w="9214" w:type="dxa"/>
        <w:tblInd w:w="-5" w:type="dxa"/>
        <w:tblLook w:val="04A0" w:firstRow="1" w:lastRow="0" w:firstColumn="1" w:lastColumn="0" w:noHBand="0" w:noVBand="1"/>
      </w:tblPr>
      <w:tblGrid>
        <w:gridCol w:w="9214"/>
      </w:tblGrid>
      <w:tr w:rsidR="00DA682B" w:rsidRPr="00970F23" w14:paraId="1B26B57E" w14:textId="77777777" w:rsidTr="006A38F9">
        <w:trPr>
          <w:trHeight w:val="695"/>
        </w:trPr>
        <w:tc>
          <w:tcPr>
            <w:tcW w:w="9214" w:type="dxa"/>
            <w:shd w:val="clear" w:color="auto" w:fill="DBE5F1" w:themeFill="accent1" w:themeFillTint="33"/>
            <w:vAlign w:val="center"/>
          </w:tcPr>
          <w:p w14:paraId="51393803" w14:textId="51339478" w:rsidR="00DA682B" w:rsidRPr="009A6C5D" w:rsidRDefault="00DA682B" w:rsidP="000A241B">
            <w:pPr>
              <w:spacing w:before="240" w:after="240" w:line="259" w:lineRule="auto"/>
              <w:jc w:val="both"/>
              <w:rPr>
                <w:rFonts w:eastAsia="Times New Roman" w:cstheme="minorHAnsi"/>
                <w:bCs/>
                <w:color w:val="002060"/>
              </w:rPr>
            </w:pPr>
            <w:r w:rsidRPr="00740F4D">
              <w:rPr>
                <w:rFonts w:eastAsia="Times New Roman" w:cstheme="minorHAnsi"/>
                <w:b/>
                <w:bCs/>
                <w:color w:val="002060"/>
              </w:rPr>
              <w:lastRenderedPageBreak/>
              <w:t>3. Question:</w:t>
            </w:r>
            <w:r w:rsidR="00825727" w:rsidRPr="00740F4D">
              <w:rPr>
                <w:rFonts w:eastAsia="Times New Roman" w:cstheme="minorHAnsi"/>
                <w:b/>
                <w:bCs/>
                <w:color w:val="002060"/>
              </w:rPr>
              <w:t xml:space="preserve"> </w:t>
            </w:r>
            <w:r w:rsidR="00825727" w:rsidRPr="008327B3">
              <w:rPr>
                <w:rFonts w:eastAsia="Times New Roman" w:cstheme="minorHAnsi"/>
                <w:bCs/>
                <w:i/>
                <w:color w:val="002060"/>
              </w:rPr>
              <w:t>If I provide my CV and experience to you can you consider me for this or other AFP employment opportunities?</w:t>
            </w:r>
          </w:p>
        </w:tc>
      </w:tr>
      <w:tr w:rsidR="00DA682B" w:rsidRPr="00DA682B" w14:paraId="775B6FA7" w14:textId="77777777" w:rsidTr="006A38F9">
        <w:trPr>
          <w:trHeight w:val="695"/>
        </w:trPr>
        <w:tc>
          <w:tcPr>
            <w:tcW w:w="9214" w:type="dxa"/>
            <w:shd w:val="clear" w:color="auto" w:fill="auto"/>
            <w:vAlign w:val="center"/>
          </w:tcPr>
          <w:p w14:paraId="725FA547" w14:textId="58876915" w:rsidR="00924FA7" w:rsidRDefault="00740F4D" w:rsidP="000A241B">
            <w:pPr>
              <w:spacing w:before="240" w:after="240" w:line="259" w:lineRule="auto"/>
              <w:jc w:val="both"/>
              <w:rPr>
                <w:rFonts w:eastAsia="Times New Roman" w:cstheme="minorHAnsi"/>
                <w:bCs/>
                <w:color w:val="002060"/>
              </w:rPr>
            </w:pPr>
            <w:r w:rsidRPr="008327B3">
              <w:rPr>
                <w:rFonts w:eastAsia="Times New Roman" w:cstheme="minorHAnsi"/>
                <w:b/>
                <w:bCs/>
                <w:color w:val="002060"/>
              </w:rPr>
              <w:t>Response:</w:t>
            </w:r>
            <w:r w:rsidRPr="00740F4D">
              <w:rPr>
                <w:rFonts w:eastAsia="Times New Roman" w:cstheme="minorHAnsi"/>
                <w:bCs/>
                <w:color w:val="002060"/>
              </w:rPr>
              <w:t xml:space="preserve"> </w:t>
            </w:r>
            <w:r w:rsidR="00A921C3">
              <w:rPr>
                <w:rFonts w:eastAsia="Times New Roman" w:cstheme="minorHAnsi"/>
                <w:bCs/>
                <w:color w:val="002060"/>
              </w:rPr>
              <w:t xml:space="preserve">The purpose of this EOI process is to engage </w:t>
            </w:r>
            <w:r w:rsidR="00307135">
              <w:rPr>
                <w:rFonts w:eastAsia="Times New Roman" w:cstheme="minorHAnsi"/>
                <w:bCs/>
                <w:color w:val="002060"/>
              </w:rPr>
              <w:t>a</w:t>
            </w:r>
            <w:bookmarkStart w:id="0" w:name="_GoBack"/>
            <w:bookmarkEnd w:id="0"/>
            <w:r w:rsidR="00A921C3">
              <w:rPr>
                <w:rFonts w:eastAsia="Times New Roman" w:cstheme="minorHAnsi"/>
                <w:bCs/>
                <w:color w:val="002060"/>
              </w:rPr>
              <w:t xml:space="preserve"> medical officer that meet</w:t>
            </w:r>
            <w:r w:rsidR="00307135">
              <w:rPr>
                <w:rFonts w:eastAsia="Times New Roman" w:cstheme="minorHAnsi"/>
                <w:bCs/>
                <w:color w:val="002060"/>
              </w:rPr>
              <w:t>s</w:t>
            </w:r>
            <w:r w:rsidR="00A921C3">
              <w:rPr>
                <w:rFonts w:eastAsia="Times New Roman" w:cstheme="minorHAnsi"/>
                <w:bCs/>
                <w:color w:val="002060"/>
              </w:rPr>
              <w:t xml:space="preserve"> the AFP’s requirements as </w:t>
            </w:r>
            <w:r w:rsidR="00307135">
              <w:rPr>
                <w:rFonts w:eastAsia="Times New Roman" w:cstheme="minorHAnsi"/>
                <w:bCs/>
                <w:color w:val="002060"/>
              </w:rPr>
              <w:t xml:space="preserve">an </w:t>
            </w:r>
            <w:r w:rsidR="00A921C3">
              <w:rPr>
                <w:rFonts w:eastAsia="Times New Roman" w:cstheme="minorHAnsi"/>
                <w:bCs/>
                <w:color w:val="002060"/>
              </w:rPr>
              <w:t>independent contractor to the AFP. This is not an employment opportunity, and the s</w:t>
            </w:r>
            <w:r w:rsidR="00924FA7">
              <w:rPr>
                <w:rFonts w:eastAsia="Times New Roman" w:cstheme="minorHAnsi"/>
                <w:bCs/>
                <w:color w:val="002060"/>
              </w:rPr>
              <w:t xml:space="preserve">uccessful Applicant from this EOI process will </w:t>
            </w:r>
            <w:r w:rsidR="00A921C3">
              <w:rPr>
                <w:rFonts w:eastAsia="Times New Roman" w:cstheme="minorHAnsi"/>
                <w:bCs/>
                <w:color w:val="002060"/>
              </w:rPr>
              <w:t xml:space="preserve">not be engaged as </w:t>
            </w:r>
            <w:r w:rsidR="00307135">
              <w:rPr>
                <w:rFonts w:eastAsia="Times New Roman" w:cstheme="minorHAnsi"/>
                <w:bCs/>
                <w:color w:val="002060"/>
              </w:rPr>
              <w:t xml:space="preserve">an </w:t>
            </w:r>
            <w:r w:rsidR="00A921C3">
              <w:rPr>
                <w:rFonts w:eastAsia="Times New Roman" w:cstheme="minorHAnsi"/>
                <w:bCs/>
                <w:color w:val="002060"/>
              </w:rPr>
              <w:t>employee of the AFP</w:t>
            </w:r>
            <w:r w:rsidR="00924FA7">
              <w:rPr>
                <w:rFonts w:eastAsia="Times New Roman" w:cstheme="minorHAnsi"/>
                <w:bCs/>
                <w:color w:val="002060"/>
              </w:rPr>
              <w:t xml:space="preserve">. </w:t>
            </w:r>
          </w:p>
          <w:p w14:paraId="59CB22AB" w14:textId="43CB1BFA" w:rsidR="006352BA" w:rsidRDefault="00DA682B" w:rsidP="000A241B">
            <w:pPr>
              <w:spacing w:before="240" w:after="240" w:line="259" w:lineRule="auto"/>
              <w:jc w:val="both"/>
              <w:rPr>
                <w:rFonts w:eastAsia="Times New Roman" w:cstheme="minorHAnsi"/>
                <w:bCs/>
                <w:color w:val="002060"/>
              </w:rPr>
            </w:pPr>
            <w:r>
              <w:rPr>
                <w:rFonts w:eastAsia="Times New Roman" w:cstheme="minorHAnsi"/>
                <w:bCs/>
                <w:color w:val="002060"/>
              </w:rPr>
              <w:t xml:space="preserve">As </w:t>
            </w:r>
            <w:r w:rsidR="006352BA">
              <w:rPr>
                <w:rFonts w:eastAsia="Times New Roman" w:cstheme="minorHAnsi"/>
                <w:bCs/>
                <w:color w:val="002060"/>
              </w:rPr>
              <w:t xml:space="preserve">outlined in the </w:t>
            </w:r>
            <w:r>
              <w:rPr>
                <w:rFonts w:eastAsia="Times New Roman" w:cstheme="minorHAnsi"/>
                <w:bCs/>
                <w:color w:val="002060"/>
              </w:rPr>
              <w:t>EOI Notice</w:t>
            </w:r>
            <w:r w:rsidR="006352BA">
              <w:rPr>
                <w:rFonts w:eastAsia="Times New Roman" w:cstheme="minorHAnsi"/>
                <w:bCs/>
                <w:color w:val="002060"/>
              </w:rPr>
              <w:t xml:space="preserve">, </w:t>
            </w:r>
            <w:r>
              <w:rPr>
                <w:rFonts w:eastAsia="Times New Roman" w:cstheme="minorHAnsi"/>
                <w:bCs/>
                <w:color w:val="002060"/>
              </w:rPr>
              <w:t>to be considered</w:t>
            </w:r>
            <w:r w:rsidR="00ED732F">
              <w:rPr>
                <w:rFonts w:eastAsia="Times New Roman" w:cstheme="minorHAnsi"/>
                <w:bCs/>
                <w:color w:val="002060"/>
              </w:rPr>
              <w:t xml:space="preserve"> by the AFP </w:t>
            </w:r>
            <w:r w:rsidR="006352BA">
              <w:rPr>
                <w:rFonts w:eastAsia="Times New Roman" w:cstheme="minorHAnsi"/>
                <w:bCs/>
                <w:color w:val="002060"/>
              </w:rPr>
              <w:t>as part o</w:t>
            </w:r>
            <w:r w:rsidR="00ED732F">
              <w:rPr>
                <w:rFonts w:eastAsia="Times New Roman" w:cstheme="minorHAnsi"/>
                <w:bCs/>
                <w:color w:val="002060"/>
              </w:rPr>
              <w:t>f</w:t>
            </w:r>
            <w:r w:rsidR="006352BA">
              <w:rPr>
                <w:rFonts w:eastAsia="Times New Roman" w:cstheme="minorHAnsi"/>
                <w:bCs/>
                <w:color w:val="002060"/>
              </w:rPr>
              <w:t xml:space="preserve"> </w:t>
            </w:r>
            <w:r>
              <w:rPr>
                <w:rFonts w:eastAsia="Times New Roman" w:cstheme="minorHAnsi"/>
                <w:bCs/>
                <w:color w:val="002060"/>
              </w:rPr>
              <w:t>this EOI process</w:t>
            </w:r>
            <w:r w:rsidR="00ED732F">
              <w:rPr>
                <w:rFonts w:eastAsia="Times New Roman" w:cstheme="minorHAnsi"/>
                <w:bCs/>
                <w:color w:val="002060"/>
              </w:rPr>
              <w:t xml:space="preserve"> (</w:t>
            </w:r>
            <w:r w:rsidR="00ED732F" w:rsidRPr="00CF263F">
              <w:rPr>
                <w:rFonts w:eastAsia="Times New Roman" w:cstheme="minorHAnsi"/>
                <w:bCs/>
                <w:color w:val="002060"/>
              </w:rPr>
              <w:t xml:space="preserve">refer to </w:t>
            </w:r>
            <w:r w:rsidR="00CF263F" w:rsidRPr="00CF263F">
              <w:rPr>
                <w:rFonts w:eastAsia="Times New Roman" w:cstheme="minorHAnsi"/>
                <w:bCs/>
                <w:color w:val="002060"/>
              </w:rPr>
              <w:t xml:space="preserve">the EOI Notice, </w:t>
            </w:r>
            <w:r w:rsidR="00CF263F">
              <w:rPr>
                <w:rFonts w:eastAsia="Times New Roman" w:cstheme="minorHAnsi"/>
                <w:bCs/>
                <w:color w:val="002060"/>
              </w:rPr>
              <w:t>Mandatory Requirements and EOI Terms and Conditions, clause 5.4 and clause 5.5</w:t>
            </w:r>
            <w:r w:rsidR="00ED732F">
              <w:rPr>
                <w:rFonts w:eastAsia="Times New Roman" w:cstheme="minorHAnsi"/>
                <w:bCs/>
                <w:color w:val="002060"/>
              </w:rPr>
              <w:t>)</w:t>
            </w:r>
            <w:r w:rsidR="006352BA">
              <w:rPr>
                <w:rFonts w:eastAsia="Times New Roman" w:cstheme="minorHAnsi"/>
                <w:bCs/>
                <w:color w:val="002060"/>
              </w:rPr>
              <w:t xml:space="preserve">, </w:t>
            </w:r>
            <w:r w:rsidR="00924FA7">
              <w:rPr>
                <w:rFonts w:eastAsia="Times New Roman" w:cstheme="minorHAnsi"/>
                <w:bCs/>
                <w:color w:val="002060"/>
              </w:rPr>
              <w:t xml:space="preserve">Applicants must meet the Mandatory Requirements </w:t>
            </w:r>
            <w:r w:rsidR="006352BA">
              <w:rPr>
                <w:rFonts w:eastAsia="Times New Roman" w:cstheme="minorHAnsi"/>
                <w:bCs/>
                <w:color w:val="002060"/>
              </w:rPr>
              <w:t xml:space="preserve">and </w:t>
            </w:r>
            <w:r w:rsidR="00924FA7">
              <w:rPr>
                <w:rFonts w:eastAsia="Times New Roman" w:cstheme="minorHAnsi"/>
                <w:bCs/>
                <w:color w:val="002060"/>
              </w:rPr>
              <w:t>lodge an</w:t>
            </w:r>
            <w:r w:rsidR="006352BA">
              <w:rPr>
                <w:rFonts w:eastAsia="Times New Roman" w:cstheme="minorHAnsi"/>
                <w:bCs/>
                <w:color w:val="002060"/>
              </w:rPr>
              <w:t xml:space="preserve"> Application Form in accordance with the EOI Notice.</w:t>
            </w:r>
          </w:p>
          <w:p w14:paraId="0379EBE5" w14:textId="39C69657" w:rsidR="00DA682B" w:rsidRPr="00DA682B" w:rsidRDefault="00DA682B" w:rsidP="00924FA7">
            <w:pPr>
              <w:spacing w:before="240" w:after="240" w:line="259" w:lineRule="auto"/>
              <w:jc w:val="both"/>
              <w:rPr>
                <w:rFonts w:eastAsia="Times New Roman" w:cstheme="minorHAnsi"/>
                <w:bCs/>
                <w:color w:val="002060"/>
              </w:rPr>
            </w:pPr>
            <w:r>
              <w:rPr>
                <w:rFonts w:eastAsia="Times New Roman" w:cstheme="minorHAnsi"/>
                <w:bCs/>
                <w:color w:val="002060"/>
              </w:rPr>
              <w:t xml:space="preserve">The AFP </w:t>
            </w:r>
            <w:r w:rsidR="00924FA7">
              <w:rPr>
                <w:rFonts w:eastAsia="Times New Roman" w:cstheme="minorHAnsi"/>
                <w:bCs/>
                <w:color w:val="002060"/>
              </w:rPr>
              <w:t>will not consider submitted Application Forms in relation to other employment opportunities within the AFP</w:t>
            </w:r>
            <w:r w:rsidR="006352BA">
              <w:rPr>
                <w:rFonts w:eastAsia="Times New Roman" w:cstheme="minorHAnsi"/>
                <w:bCs/>
                <w:color w:val="002060"/>
              </w:rPr>
              <w:t>.</w:t>
            </w:r>
            <w:r w:rsidR="00924FA7">
              <w:rPr>
                <w:rFonts w:eastAsia="Times New Roman" w:cstheme="minorHAnsi"/>
                <w:bCs/>
                <w:color w:val="002060"/>
              </w:rPr>
              <w:t xml:space="preserve"> Those interested in employment opportunities with the AFP are encouraged to visit the ‘Careers’ page on the AFP website (afp.gov.au/careers), the APS Jobs website (apsjobs.gov.au), and other media</w:t>
            </w:r>
            <w:r w:rsidR="00A921C3">
              <w:rPr>
                <w:rFonts w:eastAsia="Times New Roman" w:cstheme="minorHAnsi"/>
                <w:bCs/>
                <w:color w:val="002060"/>
              </w:rPr>
              <w:t xml:space="preserve"> outlets</w:t>
            </w:r>
            <w:r w:rsidR="00924FA7">
              <w:rPr>
                <w:rFonts w:eastAsia="Times New Roman" w:cstheme="minorHAnsi"/>
                <w:bCs/>
                <w:color w:val="002060"/>
              </w:rPr>
              <w:t xml:space="preserve"> where employment opportunities </w:t>
            </w:r>
            <w:r w:rsidR="00A921C3">
              <w:rPr>
                <w:rFonts w:eastAsia="Times New Roman" w:cstheme="minorHAnsi"/>
                <w:bCs/>
                <w:color w:val="002060"/>
              </w:rPr>
              <w:t xml:space="preserve">with the AFP </w:t>
            </w:r>
            <w:r w:rsidR="00924FA7">
              <w:rPr>
                <w:rFonts w:eastAsia="Times New Roman" w:cstheme="minorHAnsi"/>
                <w:bCs/>
                <w:color w:val="002060"/>
              </w:rPr>
              <w:t xml:space="preserve">may be advertised.  </w:t>
            </w:r>
          </w:p>
        </w:tc>
      </w:tr>
      <w:tr w:rsidR="006A38F9" w:rsidRPr="009A6C5D" w14:paraId="665AE7C9" w14:textId="77777777" w:rsidTr="006A38F9">
        <w:trPr>
          <w:trHeight w:val="750"/>
        </w:trPr>
        <w:tc>
          <w:tcPr>
            <w:tcW w:w="9214" w:type="dxa"/>
            <w:shd w:val="clear" w:color="auto" w:fill="DBE5F1" w:themeFill="accent1" w:themeFillTint="33"/>
          </w:tcPr>
          <w:p w14:paraId="17745E86" w14:textId="53944328" w:rsidR="006A38F9" w:rsidRPr="009A6C5D" w:rsidRDefault="006A38F9" w:rsidP="006A38F9">
            <w:pPr>
              <w:spacing w:before="240" w:after="240" w:line="259" w:lineRule="auto"/>
              <w:jc w:val="both"/>
              <w:rPr>
                <w:rFonts w:eastAsia="Times New Roman" w:cstheme="minorHAnsi"/>
                <w:bCs/>
                <w:color w:val="002060"/>
              </w:rPr>
            </w:pPr>
            <w:r>
              <w:rPr>
                <w:rFonts w:eastAsia="Times New Roman" w:cstheme="minorHAnsi"/>
                <w:b/>
                <w:bCs/>
                <w:color w:val="002060"/>
              </w:rPr>
              <w:t>4</w:t>
            </w:r>
            <w:r w:rsidRPr="00740F4D">
              <w:rPr>
                <w:rFonts w:eastAsia="Times New Roman" w:cstheme="minorHAnsi"/>
                <w:b/>
                <w:bCs/>
                <w:color w:val="002060"/>
              </w:rPr>
              <w:t xml:space="preserve">. Question: </w:t>
            </w:r>
            <w:r w:rsidRPr="006A38F9">
              <w:rPr>
                <w:rFonts w:eastAsia="Times New Roman" w:cstheme="minorHAnsi"/>
                <w:bCs/>
                <w:i/>
                <w:color w:val="002060"/>
              </w:rPr>
              <w:t>If I have questions regarding the role, can I talk to someone over the phone?</w:t>
            </w:r>
          </w:p>
        </w:tc>
      </w:tr>
      <w:tr w:rsidR="006A38F9" w:rsidRPr="009A6C5D" w14:paraId="7E0BE667" w14:textId="77777777" w:rsidTr="006A38F9">
        <w:trPr>
          <w:trHeight w:val="695"/>
        </w:trPr>
        <w:tc>
          <w:tcPr>
            <w:tcW w:w="9214" w:type="dxa"/>
          </w:tcPr>
          <w:p w14:paraId="640DBCAB" w14:textId="5DD73AF2" w:rsidR="006A38F9" w:rsidRDefault="006A38F9" w:rsidP="006A38F9">
            <w:pPr>
              <w:spacing w:before="240" w:after="240" w:line="259" w:lineRule="auto"/>
              <w:jc w:val="both"/>
              <w:rPr>
                <w:rFonts w:eastAsia="Times New Roman" w:cstheme="minorHAnsi"/>
                <w:b/>
                <w:bCs/>
                <w:color w:val="002060"/>
              </w:rPr>
            </w:pPr>
            <w:r w:rsidRPr="006A38F9">
              <w:rPr>
                <w:rFonts w:eastAsia="Times New Roman" w:cstheme="minorHAnsi"/>
                <w:b/>
                <w:bCs/>
                <w:color w:val="002060"/>
              </w:rPr>
              <w:t>Response:</w:t>
            </w:r>
            <w:r>
              <w:rPr>
                <w:rFonts w:eastAsia="Times New Roman" w:cstheme="minorHAnsi"/>
                <w:bCs/>
                <w:color w:val="002060"/>
              </w:rPr>
              <w:t xml:space="preserve"> </w:t>
            </w:r>
            <w:r w:rsidRPr="006A38F9">
              <w:rPr>
                <w:rFonts w:eastAsia="Times New Roman" w:cstheme="minorHAnsi"/>
                <w:bCs/>
                <w:color w:val="002060"/>
              </w:rPr>
              <w:t>As per clause 2.4 of the conditions of EOI, applicants are to direct any questions or concerns regarding this EOI to the Contact Officer in writing.</w:t>
            </w:r>
          </w:p>
        </w:tc>
      </w:tr>
      <w:tr w:rsidR="006D30A6" w:rsidRPr="006D30A6" w14:paraId="047CC3CC" w14:textId="77777777" w:rsidTr="006D30A6">
        <w:trPr>
          <w:trHeight w:val="695"/>
        </w:trPr>
        <w:tc>
          <w:tcPr>
            <w:tcW w:w="9214" w:type="dxa"/>
            <w:shd w:val="clear" w:color="auto" w:fill="DBE5F1" w:themeFill="accent1" w:themeFillTint="33"/>
          </w:tcPr>
          <w:p w14:paraId="774DF354" w14:textId="3604089C" w:rsidR="006D30A6" w:rsidRPr="006D30A6" w:rsidRDefault="006D30A6" w:rsidP="006D30A6">
            <w:pPr>
              <w:spacing w:before="240" w:after="240" w:line="259" w:lineRule="auto"/>
              <w:jc w:val="both"/>
              <w:rPr>
                <w:rFonts w:eastAsia="Times New Roman" w:cstheme="minorHAnsi"/>
                <w:bCs/>
                <w:i/>
                <w:color w:val="002060"/>
              </w:rPr>
            </w:pPr>
            <w:r>
              <w:rPr>
                <w:rFonts w:eastAsia="Times New Roman" w:cstheme="minorHAnsi"/>
                <w:b/>
                <w:bCs/>
                <w:color w:val="002060"/>
              </w:rPr>
              <w:t xml:space="preserve">5. Question: </w:t>
            </w:r>
            <w:r>
              <w:rPr>
                <w:rFonts w:eastAsia="Times New Roman" w:cstheme="minorHAnsi"/>
                <w:bCs/>
                <w:i/>
                <w:color w:val="002060"/>
              </w:rPr>
              <w:t>What is required for the “statement of claims”?</w:t>
            </w:r>
          </w:p>
        </w:tc>
      </w:tr>
      <w:tr w:rsidR="006D30A6" w:rsidRPr="009A6C5D" w14:paraId="04AF3C0C" w14:textId="77777777" w:rsidTr="006A38F9">
        <w:trPr>
          <w:trHeight w:val="695"/>
        </w:trPr>
        <w:tc>
          <w:tcPr>
            <w:tcW w:w="9214" w:type="dxa"/>
          </w:tcPr>
          <w:p w14:paraId="41701A56" w14:textId="040A723B" w:rsidR="006D30A6" w:rsidRPr="006A38F9" w:rsidRDefault="006D30A6" w:rsidP="006A38F9">
            <w:pPr>
              <w:spacing w:before="240" w:after="160" w:line="259" w:lineRule="auto"/>
              <w:jc w:val="both"/>
              <w:rPr>
                <w:rFonts w:eastAsia="Times New Roman" w:cstheme="minorHAnsi"/>
                <w:b/>
                <w:bCs/>
                <w:color w:val="002060"/>
              </w:rPr>
            </w:pPr>
            <w:r>
              <w:rPr>
                <w:rFonts w:eastAsia="Times New Roman" w:cstheme="minorHAnsi"/>
                <w:b/>
                <w:bCs/>
                <w:color w:val="002060"/>
              </w:rPr>
              <w:t xml:space="preserve">Response: </w:t>
            </w:r>
            <w:r w:rsidRPr="006D30A6">
              <w:rPr>
                <w:rFonts w:eastAsia="Times New Roman" w:cstheme="minorHAnsi"/>
                <w:bCs/>
                <w:color w:val="002060"/>
              </w:rPr>
              <w:t>As referenced in the Expression of Interest Application Form, a “statement of claims” is a short ‘pitch’ of one page being 500 words or less that draws out why you are interested in the role, what you can offer the AFP, your skillset, relevant career history and achievements and your leadership attributes.</w:t>
            </w:r>
          </w:p>
        </w:tc>
      </w:tr>
      <w:tr w:rsidR="001D5921" w:rsidRPr="009A6C5D" w14:paraId="3EB7D3C2" w14:textId="77777777" w:rsidTr="001D5921">
        <w:trPr>
          <w:trHeight w:val="695"/>
        </w:trPr>
        <w:tc>
          <w:tcPr>
            <w:tcW w:w="9214" w:type="dxa"/>
            <w:shd w:val="clear" w:color="auto" w:fill="DBE5F1" w:themeFill="accent1" w:themeFillTint="33"/>
          </w:tcPr>
          <w:p w14:paraId="3DC80D6D" w14:textId="73FFCE6F" w:rsidR="001D5921" w:rsidRDefault="001D5921" w:rsidP="001D5921">
            <w:pPr>
              <w:spacing w:before="240" w:after="160" w:line="259" w:lineRule="auto"/>
              <w:jc w:val="both"/>
              <w:rPr>
                <w:rFonts w:eastAsia="Times New Roman" w:cstheme="minorHAnsi"/>
                <w:b/>
                <w:bCs/>
                <w:color w:val="002060"/>
              </w:rPr>
            </w:pPr>
            <w:r>
              <w:rPr>
                <w:rFonts w:eastAsia="Times New Roman" w:cstheme="minorHAnsi"/>
                <w:b/>
                <w:bCs/>
                <w:color w:val="002060"/>
              </w:rPr>
              <w:t xml:space="preserve">6. Question: </w:t>
            </w:r>
            <w:r>
              <w:rPr>
                <w:rFonts w:eastAsia="Times New Roman" w:cstheme="minorHAnsi"/>
                <w:bCs/>
                <w:i/>
                <w:color w:val="002060"/>
              </w:rPr>
              <w:t xml:space="preserve">Does your professional referee need to be a medical professional? </w:t>
            </w:r>
          </w:p>
        </w:tc>
      </w:tr>
      <w:tr w:rsidR="001D5921" w:rsidRPr="009A6C5D" w14:paraId="50136C39" w14:textId="77777777" w:rsidTr="006A38F9">
        <w:trPr>
          <w:trHeight w:val="695"/>
        </w:trPr>
        <w:tc>
          <w:tcPr>
            <w:tcW w:w="9214" w:type="dxa"/>
          </w:tcPr>
          <w:p w14:paraId="44A38433" w14:textId="0B4D9AE0" w:rsidR="001D5921" w:rsidRDefault="001D5921" w:rsidP="001D5921">
            <w:pPr>
              <w:spacing w:before="240" w:after="160" w:line="259" w:lineRule="auto"/>
              <w:jc w:val="both"/>
              <w:rPr>
                <w:rFonts w:eastAsia="Times New Roman" w:cstheme="minorHAnsi"/>
                <w:b/>
                <w:bCs/>
                <w:color w:val="002060"/>
              </w:rPr>
            </w:pPr>
            <w:r>
              <w:rPr>
                <w:rFonts w:eastAsia="Times New Roman" w:cstheme="minorHAnsi"/>
                <w:b/>
                <w:bCs/>
                <w:color w:val="002060"/>
              </w:rPr>
              <w:t>Response</w:t>
            </w:r>
            <w:r w:rsidRPr="001D5921">
              <w:rPr>
                <w:rFonts w:eastAsia="Times New Roman" w:cstheme="minorHAnsi"/>
                <w:bCs/>
                <w:color w:val="002060"/>
              </w:rPr>
              <w:t xml:space="preserve">: As referenced in the </w:t>
            </w:r>
            <w:r w:rsidR="00BB2249">
              <w:rPr>
                <w:rFonts w:eastAsia="Times New Roman" w:cstheme="minorHAnsi"/>
                <w:bCs/>
                <w:color w:val="002060"/>
              </w:rPr>
              <w:t xml:space="preserve">Expression of Interest </w:t>
            </w:r>
            <w:r w:rsidRPr="001D5921">
              <w:rPr>
                <w:rFonts w:eastAsia="Times New Roman" w:cstheme="minorHAnsi"/>
                <w:bCs/>
                <w:color w:val="002060"/>
              </w:rPr>
              <w:t>Application Form, at least two (2) professional referees are required.</w:t>
            </w:r>
          </w:p>
        </w:tc>
      </w:tr>
    </w:tbl>
    <w:p w14:paraId="66F971F2" w14:textId="2A49C080" w:rsidR="00DA682B" w:rsidRDefault="00DA682B" w:rsidP="006A38F9">
      <w:pPr>
        <w:spacing w:before="240" w:after="160" w:line="259" w:lineRule="auto"/>
        <w:jc w:val="both"/>
        <w:rPr>
          <w:rFonts w:ascii="Calibri" w:eastAsia="Calibri" w:hAnsi="Calibri"/>
          <w:color w:val="002060"/>
        </w:rPr>
      </w:pPr>
    </w:p>
    <w:sectPr w:rsidR="00DA682B" w:rsidSect="009B4682">
      <w:headerReference w:type="even" r:id="rId9"/>
      <w:headerReference w:type="default" r:id="rId10"/>
      <w:footerReference w:type="even" r:id="rId11"/>
      <w:footerReference w:type="default" r:id="rId12"/>
      <w:headerReference w:type="first" r:id="rId13"/>
      <w:footerReference w:type="first" r:id="rId14"/>
      <w:pgSz w:w="11907" w:h="16840" w:code="9"/>
      <w:pgMar w:top="284" w:right="1418" w:bottom="142" w:left="1418" w:header="720" w:footer="720"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FFA2" w16cex:dateUtc="2020-12-08T20:47:00Z"/>
  <w16cex:commentExtensible w16cex:durableId="237B007B" w16cex:dateUtc="2020-12-08T20:51:00Z"/>
  <w16cex:commentExtensible w16cex:durableId="237B00A1" w16cex:dateUtc="2020-12-08T20:52:00Z"/>
  <w16cex:commentExtensible w16cex:durableId="237B00DF" w16cex:dateUtc="2020-12-08T20:53:00Z"/>
  <w16cex:commentExtensible w16cex:durableId="237B011F" w16cex:dateUtc="2020-12-08T20:54:00Z"/>
  <w16cex:commentExtensible w16cex:durableId="237B0184" w16cex:dateUtc="2020-12-08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464FAA" w16cid:durableId="237AFFA2"/>
  <w16cid:commentId w16cid:paraId="02A327AB" w16cid:durableId="237AFF95"/>
  <w16cid:commentId w16cid:paraId="7AD4D41C" w16cid:durableId="237AFF96"/>
  <w16cid:commentId w16cid:paraId="592F47FE" w16cid:durableId="237AFF97"/>
  <w16cid:commentId w16cid:paraId="4DB5355F" w16cid:durableId="237B007B"/>
  <w16cid:commentId w16cid:paraId="51DA30FB" w16cid:durableId="237AFF98"/>
  <w16cid:commentId w16cid:paraId="53A972A7" w16cid:durableId="237B00A1"/>
  <w16cid:commentId w16cid:paraId="78FA3E8B" w16cid:durableId="237B00DF"/>
  <w16cid:commentId w16cid:paraId="4C5D7121" w16cid:durableId="23729B4D"/>
  <w16cid:commentId w16cid:paraId="37C9DE39" w16cid:durableId="23729B4E"/>
  <w16cid:commentId w16cid:paraId="565F0560" w16cid:durableId="23729B4F"/>
  <w16cid:commentId w16cid:paraId="165E1775" w16cid:durableId="23729B50"/>
  <w16cid:commentId w16cid:paraId="32B6A657" w16cid:durableId="23729B51"/>
  <w16cid:commentId w16cid:paraId="24183258" w16cid:durableId="23729B52"/>
  <w16cid:commentId w16cid:paraId="276DE568" w16cid:durableId="237B011F"/>
  <w16cid:commentId w16cid:paraId="3A4251A7" w16cid:durableId="237AFF9F"/>
  <w16cid:commentId w16cid:paraId="13767089" w16cid:durableId="237AFFA0"/>
  <w16cid:commentId w16cid:paraId="330C55A0" w16cid:durableId="237AFFA1"/>
  <w16cid:commentId w16cid:paraId="27FFA621" w16cid:durableId="237B01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D9747" w14:textId="77777777" w:rsidR="000B4767" w:rsidRDefault="000B4767" w:rsidP="00D2533A">
      <w:r>
        <w:separator/>
      </w:r>
    </w:p>
  </w:endnote>
  <w:endnote w:type="continuationSeparator" w:id="0">
    <w:p w14:paraId="1EB2DFAD" w14:textId="77777777" w:rsidR="000B4767" w:rsidRDefault="000B4767" w:rsidP="00D2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88749017"/>
      <w:docPartObj>
        <w:docPartGallery w:val="Page Numbers (Bottom of Page)"/>
        <w:docPartUnique/>
      </w:docPartObj>
    </w:sdtPr>
    <w:sdtEndPr/>
    <w:sdtContent>
      <w:sdt>
        <w:sdtPr>
          <w:rPr>
            <w:highlight w:val="yellow"/>
          </w:rPr>
          <w:id w:val="1872338436"/>
          <w:docPartObj>
            <w:docPartGallery w:val="Page Numbers (Top of Page)"/>
            <w:docPartUnique/>
          </w:docPartObj>
        </w:sdtPr>
        <w:sdtEndPr/>
        <w:sdtContent>
          <w:p w14:paraId="4A78CB43" w14:textId="77777777" w:rsidR="00E826FE" w:rsidRPr="00B71748" w:rsidRDefault="00E826FE" w:rsidP="007B052B">
            <w:pPr>
              <w:pStyle w:val="Footer"/>
              <w:tabs>
                <w:tab w:val="clear" w:pos="4513"/>
                <w:tab w:val="center" w:pos="4536"/>
              </w:tabs>
              <w:ind w:left="0"/>
              <w:jc w:val="center"/>
              <w:rPr>
                <w:rFonts w:ascii="Arial" w:hAnsi="Arial" w:cs="Arial"/>
                <w:sz w:val="22"/>
                <w:szCs w:val="22"/>
              </w:rPr>
            </w:pPr>
            <w:r w:rsidRPr="007B052B">
              <w:rPr>
                <w:rFonts w:ascii="Arial" w:hAnsi="Arial" w:cs="Arial"/>
                <w:sz w:val="22"/>
                <w:szCs w:val="22"/>
                <w:highlight w:val="yellow"/>
              </w:rPr>
              <w:t>&lt;Date&gt;</w:t>
            </w:r>
            <w:r w:rsidRPr="007B052B">
              <w:rPr>
                <w:rFonts w:ascii="Arial" w:hAnsi="Arial" w:cs="Arial"/>
                <w:sz w:val="22"/>
                <w:szCs w:val="22"/>
                <w:highlight w:val="yellow"/>
              </w:rPr>
              <w:tab/>
              <w:t>RFx XXXXX / CON 20-00xx– SON3538332</w:t>
            </w:r>
            <w:r w:rsidRPr="007B052B">
              <w:rPr>
                <w:rFonts w:ascii="Arial" w:hAnsi="Arial" w:cs="Arial"/>
                <w:sz w:val="22"/>
                <w:szCs w:val="22"/>
                <w:highlight w:val="yellow"/>
              </w:rPr>
              <w:tab/>
              <w:t xml:space="preserve"> </w:t>
            </w:r>
            <w:r w:rsidRPr="007B052B">
              <w:rPr>
                <w:rFonts w:ascii="Arial" w:hAnsi="Arial" w:cs="Arial"/>
                <w:sz w:val="22"/>
                <w:highlight w:val="yellow"/>
              </w:rPr>
              <w:t xml:space="preserve">Page </w:t>
            </w:r>
            <w:r w:rsidRPr="007B052B">
              <w:rPr>
                <w:rFonts w:ascii="Arial" w:hAnsi="Arial" w:cs="Arial"/>
                <w:bCs/>
                <w:sz w:val="22"/>
                <w:szCs w:val="24"/>
                <w:highlight w:val="yellow"/>
              </w:rPr>
              <w:fldChar w:fldCharType="begin"/>
            </w:r>
            <w:r w:rsidRPr="007B052B">
              <w:rPr>
                <w:rFonts w:ascii="Arial" w:hAnsi="Arial" w:cs="Arial"/>
                <w:bCs/>
                <w:sz w:val="22"/>
                <w:highlight w:val="yellow"/>
              </w:rPr>
              <w:instrText xml:space="preserve"> PAGE </w:instrText>
            </w:r>
            <w:r w:rsidRPr="007B052B">
              <w:rPr>
                <w:rFonts w:ascii="Arial" w:hAnsi="Arial" w:cs="Arial"/>
                <w:bCs/>
                <w:sz w:val="22"/>
                <w:szCs w:val="24"/>
                <w:highlight w:val="yellow"/>
              </w:rPr>
              <w:fldChar w:fldCharType="separate"/>
            </w:r>
            <w:r>
              <w:rPr>
                <w:rFonts w:ascii="Arial" w:hAnsi="Arial" w:cs="Arial"/>
                <w:bCs/>
                <w:noProof/>
                <w:sz w:val="22"/>
                <w:highlight w:val="yellow"/>
              </w:rPr>
              <w:t>2</w:t>
            </w:r>
            <w:r w:rsidRPr="007B052B">
              <w:rPr>
                <w:rFonts w:ascii="Arial" w:hAnsi="Arial" w:cs="Arial"/>
                <w:bCs/>
                <w:sz w:val="22"/>
                <w:szCs w:val="24"/>
                <w:highlight w:val="yellow"/>
              </w:rPr>
              <w:fldChar w:fldCharType="end"/>
            </w:r>
            <w:r w:rsidRPr="007B052B">
              <w:rPr>
                <w:rFonts w:ascii="Arial" w:hAnsi="Arial" w:cs="Arial"/>
                <w:sz w:val="22"/>
                <w:highlight w:val="yellow"/>
              </w:rPr>
              <w:t xml:space="preserve"> of </w:t>
            </w:r>
            <w:r w:rsidRPr="007B052B">
              <w:rPr>
                <w:rFonts w:ascii="Arial" w:hAnsi="Arial" w:cs="Arial"/>
                <w:bCs/>
                <w:sz w:val="22"/>
                <w:szCs w:val="24"/>
                <w:highlight w:val="yellow"/>
              </w:rPr>
              <w:fldChar w:fldCharType="begin"/>
            </w:r>
            <w:r w:rsidRPr="007B052B">
              <w:rPr>
                <w:rFonts w:ascii="Arial" w:hAnsi="Arial" w:cs="Arial"/>
                <w:bCs/>
                <w:sz w:val="22"/>
                <w:highlight w:val="yellow"/>
              </w:rPr>
              <w:instrText xml:space="preserve"> NUMPAGES  </w:instrText>
            </w:r>
            <w:r w:rsidRPr="007B052B">
              <w:rPr>
                <w:rFonts w:ascii="Arial" w:hAnsi="Arial" w:cs="Arial"/>
                <w:bCs/>
                <w:sz w:val="22"/>
                <w:szCs w:val="24"/>
                <w:highlight w:val="yellow"/>
              </w:rPr>
              <w:fldChar w:fldCharType="separate"/>
            </w:r>
            <w:r w:rsidR="002A5328">
              <w:rPr>
                <w:rFonts w:ascii="Arial" w:hAnsi="Arial" w:cs="Arial"/>
                <w:bCs/>
                <w:noProof/>
                <w:sz w:val="22"/>
                <w:highlight w:val="yellow"/>
              </w:rPr>
              <w:t>10</w:t>
            </w:r>
            <w:r w:rsidRPr="007B052B">
              <w:rPr>
                <w:rFonts w:ascii="Arial" w:hAnsi="Arial" w:cs="Arial"/>
                <w:bCs/>
                <w:sz w:val="22"/>
                <w:szCs w:val="24"/>
                <w:highlight w:val="yellow"/>
              </w:rPr>
              <w:fldChar w:fldCharType="end"/>
            </w:r>
          </w:p>
        </w:sdtContent>
      </w:sdt>
    </w:sdtContent>
  </w:sdt>
  <w:p w14:paraId="171AA91A" w14:textId="77777777" w:rsidR="00E826FE" w:rsidRPr="00B71748" w:rsidRDefault="00E826FE" w:rsidP="007B0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356734"/>
      <w:docPartObj>
        <w:docPartGallery w:val="Page Numbers (Bottom of Page)"/>
        <w:docPartUnique/>
      </w:docPartObj>
    </w:sdtPr>
    <w:sdtEndPr>
      <w:rPr>
        <w:color w:val="002060"/>
      </w:rPr>
    </w:sdtEndPr>
    <w:sdtContent>
      <w:sdt>
        <w:sdtPr>
          <w:id w:val="860082579"/>
          <w:docPartObj>
            <w:docPartGallery w:val="Page Numbers (Top of Page)"/>
            <w:docPartUnique/>
          </w:docPartObj>
        </w:sdtPr>
        <w:sdtEndPr>
          <w:rPr>
            <w:color w:val="002060"/>
          </w:rPr>
        </w:sdtEndPr>
        <w:sdtContent>
          <w:p w14:paraId="51444F5A" w14:textId="237D3B19" w:rsidR="00E826FE" w:rsidRPr="00B7766F" w:rsidRDefault="005C457A" w:rsidP="007B052B">
            <w:pPr>
              <w:pStyle w:val="Footer"/>
              <w:tabs>
                <w:tab w:val="clear" w:pos="4513"/>
                <w:tab w:val="center" w:pos="4536"/>
              </w:tabs>
              <w:ind w:left="0"/>
              <w:jc w:val="center"/>
              <w:rPr>
                <w:rFonts w:ascii="Arial" w:hAnsi="Arial" w:cs="Arial"/>
                <w:color w:val="002060"/>
                <w:sz w:val="22"/>
                <w:szCs w:val="22"/>
              </w:rPr>
            </w:pPr>
            <w:r w:rsidRPr="005C457A">
              <w:rPr>
                <w:rFonts w:ascii="Arial" w:hAnsi="Arial" w:cs="Arial"/>
                <w:color w:val="002060"/>
                <w:sz w:val="22"/>
                <w:szCs w:val="22"/>
              </w:rPr>
              <w:t>19/02/2021</w:t>
            </w:r>
            <w:r w:rsidR="00E826FE" w:rsidRPr="00B7766F">
              <w:rPr>
                <w:rFonts w:ascii="Arial" w:hAnsi="Arial" w:cs="Arial"/>
                <w:color w:val="002060"/>
                <w:sz w:val="22"/>
                <w:szCs w:val="22"/>
              </w:rPr>
              <w:tab/>
              <w:t>EOI – Medical Officer</w:t>
            </w:r>
            <w:r w:rsidR="00E826FE" w:rsidRPr="00B7766F">
              <w:rPr>
                <w:rFonts w:ascii="Arial" w:hAnsi="Arial" w:cs="Arial"/>
                <w:color w:val="002060"/>
                <w:sz w:val="22"/>
                <w:szCs w:val="22"/>
              </w:rPr>
              <w:tab/>
              <w:t xml:space="preserve"> </w:t>
            </w:r>
            <w:r w:rsidR="00E826FE" w:rsidRPr="00B7766F">
              <w:rPr>
                <w:rFonts w:ascii="Arial" w:hAnsi="Arial" w:cs="Arial"/>
                <w:color w:val="002060"/>
                <w:sz w:val="22"/>
              </w:rPr>
              <w:t xml:space="preserve">Page </w:t>
            </w:r>
            <w:r w:rsidR="00E826FE" w:rsidRPr="00B7766F">
              <w:rPr>
                <w:rFonts w:ascii="Arial" w:hAnsi="Arial" w:cs="Arial"/>
                <w:bCs/>
                <w:color w:val="002060"/>
                <w:sz w:val="22"/>
                <w:szCs w:val="24"/>
              </w:rPr>
              <w:fldChar w:fldCharType="begin"/>
            </w:r>
            <w:r w:rsidR="00E826FE" w:rsidRPr="00B7766F">
              <w:rPr>
                <w:rFonts w:ascii="Arial" w:hAnsi="Arial" w:cs="Arial"/>
                <w:bCs/>
                <w:color w:val="002060"/>
                <w:sz w:val="22"/>
              </w:rPr>
              <w:instrText xml:space="preserve"> PAGE </w:instrText>
            </w:r>
            <w:r w:rsidR="00E826FE" w:rsidRPr="00B7766F">
              <w:rPr>
                <w:rFonts w:ascii="Arial" w:hAnsi="Arial" w:cs="Arial"/>
                <w:bCs/>
                <w:color w:val="002060"/>
                <w:sz w:val="22"/>
                <w:szCs w:val="24"/>
              </w:rPr>
              <w:fldChar w:fldCharType="separate"/>
            </w:r>
            <w:r w:rsidR="00345513">
              <w:rPr>
                <w:rFonts w:ascii="Arial" w:hAnsi="Arial" w:cs="Arial"/>
                <w:bCs/>
                <w:noProof/>
                <w:color w:val="002060"/>
                <w:sz w:val="22"/>
              </w:rPr>
              <w:t>2</w:t>
            </w:r>
            <w:r w:rsidR="00E826FE" w:rsidRPr="00B7766F">
              <w:rPr>
                <w:rFonts w:ascii="Arial" w:hAnsi="Arial" w:cs="Arial"/>
                <w:bCs/>
                <w:color w:val="002060"/>
                <w:sz w:val="22"/>
                <w:szCs w:val="24"/>
              </w:rPr>
              <w:fldChar w:fldCharType="end"/>
            </w:r>
            <w:r w:rsidR="00E826FE" w:rsidRPr="00B7766F">
              <w:rPr>
                <w:rFonts w:ascii="Arial" w:hAnsi="Arial" w:cs="Arial"/>
                <w:color w:val="002060"/>
                <w:sz w:val="22"/>
              </w:rPr>
              <w:t xml:space="preserve"> of </w:t>
            </w:r>
            <w:r w:rsidR="00E826FE" w:rsidRPr="00B7766F">
              <w:rPr>
                <w:rFonts w:ascii="Arial" w:hAnsi="Arial" w:cs="Arial"/>
                <w:bCs/>
                <w:color w:val="002060"/>
                <w:sz w:val="22"/>
                <w:szCs w:val="24"/>
              </w:rPr>
              <w:fldChar w:fldCharType="begin"/>
            </w:r>
            <w:r w:rsidR="00E826FE" w:rsidRPr="00B7766F">
              <w:rPr>
                <w:rFonts w:ascii="Arial" w:hAnsi="Arial" w:cs="Arial"/>
                <w:bCs/>
                <w:color w:val="002060"/>
                <w:sz w:val="22"/>
              </w:rPr>
              <w:instrText xml:space="preserve"> NUMPAGES  </w:instrText>
            </w:r>
            <w:r w:rsidR="00E826FE" w:rsidRPr="00B7766F">
              <w:rPr>
                <w:rFonts w:ascii="Arial" w:hAnsi="Arial" w:cs="Arial"/>
                <w:bCs/>
                <w:color w:val="002060"/>
                <w:sz w:val="22"/>
                <w:szCs w:val="24"/>
              </w:rPr>
              <w:fldChar w:fldCharType="separate"/>
            </w:r>
            <w:r w:rsidR="00345513">
              <w:rPr>
                <w:rFonts w:ascii="Arial" w:hAnsi="Arial" w:cs="Arial"/>
                <w:bCs/>
                <w:noProof/>
                <w:color w:val="002060"/>
                <w:sz w:val="22"/>
              </w:rPr>
              <w:t>2</w:t>
            </w:r>
            <w:r w:rsidR="00E826FE" w:rsidRPr="00B7766F">
              <w:rPr>
                <w:rFonts w:ascii="Arial" w:hAnsi="Arial" w:cs="Arial"/>
                <w:bCs/>
                <w:color w:val="002060"/>
                <w:sz w:val="22"/>
                <w:szCs w:val="24"/>
              </w:rPr>
              <w:fldChar w:fldCharType="end"/>
            </w:r>
          </w:p>
        </w:sdtContent>
      </w:sdt>
    </w:sdtContent>
  </w:sdt>
  <w:p w14:paraId="44A51B84" w14:textId="77777777" w:rsidR="00E826FE" w:rsidRPr="00B71748" w:rsidRDefault="00E826FE" w:rsidP="00B71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A91C" w14:textId="77777777" w:rsidR="005C457A" w:rsidRDefault="005C4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6D9C9" w14:textId="77777777" w:rsidR="000B4767" w:rsidRDefault="000B4767" w:rsidP="00D2533A">
      <w:r>
        <w:separator/>
      </w:r>
    </w:p>
  </w:footnote>
  <w:footnote w:type="continuationSeparator" w:id="0">
    <w:p w14:paraId="1B17C927" w14:textId="77777777" w:rsidR="000B4767" w:rsidRDefault="000B4767" w:rsidP="00D2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FC8C" w14:textId="77777777" w:rsidR="00E826FE" w:rsidRDefault="00E826FE" w:rsidP="007B054B">
    <w:pPr>
      <w:pStyle w:val="Header"/>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1DEE" w14:textId="2EA5F73B" w:rsidR="00E826FE" w:rsidRDefault="00E826FE" w:rsidP="00D2533A">
    <w:pPr>
      <w:pStyle w:val="Header"/>
      <w:numPr>
        <w:ilvl w:val="0"/>
        <w:numId w:val="0"/>
      </w:numPr>
    </w:pPr>
    <w:r>
      <w:rPr>
        <w:noProof/>
        <w:lang w:eastAsia="en-AU"/>
      </w:rPr>
      <mc:AlternateContent>
        <mc:Choice Requires="wps">
          <w:drawing>
            <wp:anchor distT="0" distB="0" distL="114300" distR="114300" simplePos="0" relativeHeight="251660288" behindDoc="0" locked="1" layoutInCell="0" allowOverlap="1" wp14:anchorId="7C4FA3F0" wp14:editId="0D377014">
              <wp:simplePos x="0" y="0"/>
              <wp:positionH relativeFrom="margin">
                <wp:align>center</wp:align>
              </wp:positionH>
              <wp:positionV relativeFrom="bottomMargin">
                <wp:align>center</wp:align>
              </wp:positionV>
              <wp:extent cx="1125855" cy="560070"/>
              <wp:effectExtent l="0" t="0" r="0" b="0"/>
              <wp:wrapNone/>
              <wp:docPr id="2" name="janusSEAL SC Footer"/>
              <wp:cNvGraphicFramePr/>
              <a:graphic xmlns:a="http://schemas.openxmlformats.org/drawingml/2006/main">
                <a:graphicData uri="http://schemas.microsoft.com/office/word/2010/wordprocessingShape">
                  <wps:wsp>
                    <wps:cNvSpPr txBox="1"/>
                    <wps:spPr>
                      <a:xfrm>
                        <a:off x="0" y="0"/>
                        <a:ext cx="1125855" cy="5600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8C3D2C" w14:textId="2CAAD267" w:rsidR="00E826FE" w:rsidRPr="00B621D0" w:rsidRDefault="00B621D0" w:rsidP="00B621D0">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C4FA3F0" id="_x0000_t202" coordsize="21600,21600" o:spt="202" path="m,l,21600r21600,l21600,xe">
              <v:stroke joinstyle="miter"/>
              <v:path gradientshapeok="t" o:connecttype="rect"/>
            </v:shapetype>
            <v:shape id="janusSEAL SC Footer" o:spid="_x0000_s1026" type="#_x0000_t202" style="position:absolute;margin-left:0;margin-top:0;width:88.65pt;height:44.1pt;z-index:251660288;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" o:allowincell="f" filled="f" stroked="f" strokeweight=".5pt">
              <v:textbox style="mso-fit-shape-to-text:t">
                <w:txbxContent>
                  <w:p w14:paraId="3B8C3D2C" w14:textId="2CAAD267" w:rsidR="00E826FE" w:rsidRPr="00B621D0" w:rsidRDefault="00B621D0" w:rsidP="00B621D0">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88D70" w14:textId="77777777" w:rsidR="005C457A" w:rsidRDefault="005C4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180611E"/>
    <w:lvl w:ilvl="0">
      <w:start w:val="1"/>
      <w:numFmt w:val="decimal"/>
      <w:pStyle w:val="ClauseLevel1"/>
      <w:lvlText w:val="%1"/>
      <w:lvlJc w:val="left"/>
      <w:pPr>
        <w:tabs>
          <w:tab w:val="num" w:pos="851"/>
        </w:tabs>
        <w:ind w:left="851" w:hanging="851"/>
      </w:pPr>
      <w:rPr>
        <w:rFonts w:hint="default"/>
      </w:rPr>
    </w:lvl>
    <w:lvl w:ilvl="1">
      <w:start w:val="1"/>
      <w:numFmt w:val="decimal"/>
      <w:pStyle w:val="ClauseLevel2"/>
      <w:lvlText w:val="%1.%2"/>
      <w:lvlJc w:val="left"/>
      <w:pPr>
        <w:tabs>
          <w:tab w:val="num" w:pos="1419"/>
        </w:tabs>
        <w:ind w:left="1419" w:hanging="851"/>
      </w:pPr>
      <w:rPr>
        <w:rFonts w:ascii="Arial" w:hAnsi="Arial" w:cs="Arial" w:hint="default"/>
        <w:b w:val="0"/>
        <w:sz w:val="22"/>
        <w:szCs w:val="22"/>
      </w:rPr>
    </w:lvl>
    <w:lvl w:ilvl="2">
      <w:start w:val="1"/>
      <w:numFmt w:val="decimal"/>
      <w:pStyle w:val="ClauseLevel3"/>
      <w:lvlText w:val="%1.%2.%3"/>
      <w:lvlJc w:val="left"/>
      <w:pPr>
        <w:tabs>
          <w:tab w:val="num" w:pos="851"/>
        </w:tabs>
        <w:ind w:left="851" w:hanging="851"/>
      </w:pPr>
      <w:rPr>
        <w:rFonts w:ascii="Arial" w:hAnsi="Arial" w:cs="Arial" w:hint="default"/>
        <w:b w:val="0"/>
        <w:i w:val="0"/>
        <w:sz w:val="22"/>
        <w:szCs w:val="22"/>
      </w:rPr>
    </w:lvl>
    <w:lvl w:ilvl="3">
      <w:start w:val="1"/>
      <w:numFmt w:val="lowerLetter"/>
      <w:lvlText w:val="%4."/>
      <w:lvlJc w:val="left"/>
      <w:pPr>
        <w:tabs>
          <w:tab w:val="num" w:pos="1211"/>
        </w:tabs>
        <w:ind w:left="1211" w:hanging="360"/>
      </w:pPr>
      <w:rPr>
        <w:rFonts w:hint="default"/>
        <w:b w:val="0"/>
      </w:rPr>
    </w:lvl>
    <w:lvl w:ilvl="4">
      <w:start w:val="1"/>
      <w:numFmt w:val="lowerRoman"/>
      <w:lvlText w:val="(%5)"/>
      <w:lvlJc w:val="right"/>
      <w:pPr>
        <w:tabs>
          <w:tab w:val="num" w:pos="1778"/>
        </w:tabs>
        <w:ind w:left="1778" w:hanging="360"/>
      </w:pPr>
      <w:rPr>
        <w:rFonts w:ascii="Arial" w:eastAsia="Times" w:hAnsi="Arial" w:cs="Arial" w:hint="default"/>
      </w:rPr>
    </w:lvl>
    <w:lvl w:ilvl="5">
      <w:start w:val="1"/>
      <w:numFmt w:val="lowerRoman"/>
      <w:lvlText w:val="%6."/>
      <w:lvlJc w:val="left"/>
      <w:pPr>
        <w:tabs>
          <w:tab w:val="num" w:pos="2835"/>
        </w:tabs>
        <w:ind w:left="2835" w:hanging="567"/>
      </w:pPr>
      <w:rPr>
        <w:rFonts w:ascii="Century Gothic" w:hAnsi="Century Gothic" w:hint="default"/>
        <w:b w:val="0"/>
        <w:i w:val="0"/>
        <w:sz w:val="20"/>
        <w:szCs w:val="20"/>
      </w:rPr>
    </w:lvl>
    <w:lvl w:ilvl="6">
      <w:start w:val="1"/>
      <w:numFmt w:val="upperRoman"/>
      <w:lvlText w:val="%7."/>
      <w:lvlJc w:val="left"/>
      <w:pPr>
        <w:tabs>
          <w:tab w:val="num" w:pos="3402"/>
        </w:tabs>
        <w:ind w:left="3402" w:hanging="567"/>
      </w:pPr>
      <w:rPr>
        <w:rFonts w:ascii="Century Gothic" w:hAnsi="Century Gothic" w:hint="default"/>
        <w:b/>
        <w:i w:val="0"/>
        <w:sz w:val="20"/>
        <w:szCs w:val="20"/>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1" w15:restartNumberingAfterBreak="0">
    <w:nsid w:val="01327759"/>
    <w:multiLevelType w:val="hybridMultilevel"/>
    <w:tmpl w:val="0EA40C88"/>
    <w:lvl w:ilvl="0" w:tplc="064A8D2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 w15:restartNumberingAfterBreak="0">
    <w:nsid w:val="027E401E"/>
    <w:multiLevelType w:val="hybridMultilevel"/>
    <w:tmpl w:val="C980E2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417C9B"/>
    <w:multiLevelType w:val="hybridMultilevel"/>
    <w:tmpl w:val="7018B620"/>
    <w:lvl w:ilvl="0" w:tplc="4C68AD3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360CA"/>
    <w:multiLevelType w:val="hybridMultilevel"/>
    <w:tmpl w:val="E1FE6E0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0A0508BD"/>
    <w:multiLevelType w:val="hybridMultilevel"/>
    <w:tmpl w:val="F1D86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9E3F2E"/>
    <w:multiLevelType w:val="hybridMultilevel"/>
    <w:tmpl w:val="914204E0"/>
    <w:lvl w:ilvl="0" w:tplc="B366D12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115B0F"/>
    <w:multiLevelType w:val="hybridMultilevel"/>
    <w:tmpl w:val="30A81C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B966B6"/>
    <w:multiLevelType w:val="hybridMultilevel"/>
    <w:tmpl w:val="AE8EFFE4"/>
    <w:lvl w:ilvl="0" w:tplc="8058361C">
      <w:start w:val="7"/>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C7A31A3"/>
    <w:multiLevelType w:val="hybridMultilevel"/>
    <w:tmpl w:val="092C2A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246AB1"/>
    <w:multiLevelType w:val="hybridMultilevel"/>
    <w:tmpl w:val="A2C6284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15:restartNumberingAfterBreak="0">
    <w:nsid w:val="22DF0E25"/>
    <w:multiLevelType w:val="hybridMultilevel"/>
    <w:tmpl w:val="B9A8123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2" w15:restartNumberingAfterBreak="0">
    <w:nsid w:val="242F6774"/>
    <w:multiLevelType w:val="hybridMultilevel"/>
    <w:tmpl w:val="8EC223C6"/>
    <w:lvl w:ilvl="0" w:tplc="39828868">
      <w:start w:val="3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2B013B"/>
    <w:multiLevelType w:val="hybridMultilevel"/>
    <w:tmpl w:val="29FC0B2A"/>
    <w:lvl w:ilvl="0" w:tplc="B6D0E86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2C4FBC"/>
    <w:multiLevelType w:val="hybridMultilevel"/>
    <w:tmpl w:val="5BC03046"/>
    <w:lvl w:ilvl="0" w:tplc="0C090001">
      <w:start w:val="1"/>
      <w:numFmt w:val="bullet"/>
      <w:lvlText w:val=""/>
      <w:lvlJc w:val="left"/>
      <w:pPr>
        <w:ind w:left="1315" w:hanging="511"/>
      </w:pPr>
      <w:rPr>
        <w:rFonts w:ascii="Symbol" w:hAnsi="Symbol" w:hint="default"/>
        <w:b/>
        <w:bCs/>
        <w:w w:val="107"/>
      </w:rPr>
    </w:lvl>
    <w:lvl w:ilvl="1" w:tplc="9C82B11A">
      <w:numFmt w:val="bullet"/>
      <w:lvlText w:val="•"/>
      <w:lvlJc w:val="left"/>
      <w:pPr>
        <w:ind w:left="1767" w:hanging="451"/>
      </w:pPr>
      <w:rPr>
        <w:w w:val="105"/>
      </w:rPr>
    </w:lvl>
    <w:lvl w:ilvl="2" w:tplc="BCF0B22E">
      <w:numFmt w:val="bullet"/>
      <w:lvlText w:val="•"/>
      <w:lvlJc w:val="left"/>
      <w:pPr>
        <w:ind w:left="1773" w:hanging="451"/>
      </w:pPr>
    </w:lvl>
    <w:lvl w:ilvl="3" w:tplc="0C090003">
      <w:start w:val="1"/>
      <w:numFmt w:val="bullet"/>
      <w:lvlText w:val="o"/>
      <w:lvlJc w:val="left"/>
      <w:pPr>
        <w:ind w:left="2073" w:hanging="451"/>
      </w:pPr>
      <w:rPr>
        <w:rFonts w:ascii="Courier New" w:hAnsi="Courier New" w:cs="Courier New" w:hint="default"/>
      </w:rPr>
    </w:lvl>
    <w:lvl w:ilvl="4" w:tplc="69B0DF16">
      <w:numFmt w:val="bullet"/>
      <w:lvlText w:val="•"/>
      <w:lvlJc w:val="left"/>
      <w:pPr>
        <w:ind w:left="2133" w:hanging="451"/>
      </w:pPr>
    </w:lvl>
    <w:lvl w:ilvl="5" w:tplc="07848DC6">
      <w:numFmt w:val="bullet"/>
      <w:lvlText w:val="•"/>
      <w:lvlJc w:val="left"/>
      <w:pPr>
        <w:ind w:left="3439" w:hanging="451"/>
      </w:pPr>
    </w:lvl>
    <w:lvl w:ilvl="6" w:tplc="67105F3C">
      <w:numFmt w:val="bullet"/>
      <w:lvlText w:val="•"/>
      <w:lvlJc w:val="left"/>
      <w:pPr>
        <w:ind w:left="4746" w:hanging="451"/>
      </w:pPr>
    </w:lvl>
    <w:lvl w:ilvl="7" w:tplc="E60AC440">
      <w:numFmt w:val="bullet"/>
      <w:lvlText w:val="•"/>
      <w:lvlJc w:val="left"/>
      <w:pPr>
        <w:ind w:left="6053" w:hanging="451"/>
      </w:pPr>
    </w:lvl>
    <w:lvl w:ilvl="8" w:tplc="5CB88FD6">
      <w:numFmt w:val="bullet"/>
      <w:lvlText w:val="•"/>
      <w:lvlJc w:val="left"/>
      <w:pPr>
        <w:ind w:left="7359" w:hanging="451"/>
      </w:pPr>
    </w:lvl>
  </w:abstractNum>
  <w:abstractNum w:abstractNumId="15" w15:restartNumberingAfterBreak="0">
    <w:nsid w:val="2C95185B"/>
    <w:multiLevelType w:val="hybridMultilevel"/>
    <w:tmpl w:val="5F140226"/>
    <w:lvl w:ilvl="0" w:tplc="FFFFFFFF">
      <w:start w:val="2"/>
      <w:numFmt w:val="lowerLetter"/>
      <w:lvlText w:val="(%1)"/>
      <w:lvlJc w:val="left"/>
      <w:pPr>
        <w:tabs>
          <w:tab w:val="num" w:pos="1440"/>
        </w:tabs>
        <w:ind w:left="1440" w:hanging="585"/>
      </w:pPr>
      <w:rPr>
        <w:rFonts w:hint="default"/>
      </w:rPr>
    </w:lvl>
    <w:lvl w:ilvl="1" w:tplc="0C09000F">
      <w:start w:val="1"/>
      <w:numFmt w:val="decimal"/>
      <w:lvlText w:val="%2."/>
      <w:lvlJc w:val="left"/>
      <w:pPr>
        <w:tabs>
          <w:tab w:val="num" w:pos="1935"/>
        </w:tabs>
        <w:ind w:left="1935" w:hanging="360"/>
      </w:pPr>
      <w:rPr>
        <w:rFonts w:hint="default"/>
      </w:rPr>
    </w:lvl>
    <w:lvl w:ilvl="2" w:tplc="FFFFFFFF" w:tentative="1">
      <w:start w:val="1"/>
      <w:numFmt w:val="lowerRoman"/>
      <w:lvlText w:val="%3."/>
      <w:lvlJc w:val="right"/>
      <w:pPr>
        <w:tabs>
          <w:tab w:val="num" w:pos="2655"/>
        </w:tabs>
        <w:ind w:left="2655" w:hanging="180"/>
      </w:p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16" w15:restartNumberingAfterBreak="0">
    <w:nsid w:val="2E970B58"/>
    <w:multiLevelType w:val="hybridMultilevel"/>
    <w:tmpl w:val="D6201B60"/>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15:restartNumberingAfterBreak="0">
    <w:nsid w:val="327D2784"/>
    <w:multiLevelType w:val="hybridMultilevel"/>
    <w:tmpl w:val="E3302554"/>
    <w:lvl w:ilvl="0" w:tplc="43324246">
      <w:start w:val="3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8A002C"/>
    <w:multiLevelType w:val="hybridMultilevel"/>
    <w:tmpl w:val="5BB47B32"/>
    <w:lvl w:ilvl="0" w:tplc="8FB825C0">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402717"/>
    <w:multiLevelType w:val="hybridMultilevel"/>
    <w:tmpl w:val="EF925444"/>
    <w:lvl w:ilvl="0" w:tplc="221AA196">
      <w:start w:val="1"/>
      <w:numFmt w:val="decimal"/>
      <w:lvlText w:val="%1."/>
      <w:lvlJc w:val="left"/>
      <w:pPr>
        <w:ind w:left="720" w:hanging="360"/>
      </w:pPr>
      <w:rPr>
        <w:rFonts w:asciiTheme="minorHAnsi" w:hAnsiTheme="minorHAns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0C62813"/>
    <w:multiLevelType w:val="hybridMultilevel"/>
    <w:tmpl w:val="3A588A2C"/>
    <w:lvl w:ilvl="0" w:tplc="9796E554">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631BAD"/>
    <w:multiLevelType w:val="hybridMultilevel"/>
    <w:tmpl w:val="223CCAA0"/>
    <w:lvl w:ilvl="0" w:tplc="169CC2AA">
      <w:start w:val="1"/>
      <w:numFmt w:val="decimal"/>
      <w:lvlText w:val="%1."/>
      <w:lvlJc w:val="left"/>
      <w:pPr>
        <w:ind w:left="754" w:hanging="360"/>
      </w:pPr>
      <w:rPr>
        <w:rFonts w:asciiTheme="majorHAnsi" w:hAnsiTheme="majorHAnsi" w:hint="default"/>
        <w:sz w:val="22"/>
        <w:szCs w:val="22"/>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2" w15:restartNumberingAfterBreak="0">
    <w:nsid w:val="449A0F5C"/>
    <w:multiLevelType w:val="hybridMultilevel"/>
    <w:tmpl w:val="C76C3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007B9F"/>
    <w:multiLevelType w:val="hybridMultilevel"/>
    <w:tmpl w:val="C150B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8E946DC"/>
    <w:multiLevelType w:val="hybridMultilevel"/>
    <w:tmpl w:val="44C6E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5E0EAE"/>
    <w:multiLevelType w:val="hybridMultilevel"/>
    <w:tmpl w:val="C1CE92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C115F3D"/>
    <w:multiLevelType w:val="hybridMultilevel"/>
    <w:tmpl w:val="C980E2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6C0DEC"/>
    <w:multiLevelType w:val="hybridMultilevel"/>
    <w:tmpl w:val="30F0D5D0"/>
    <w:lvl w:ilvl="0" w:tplc="5C70AF00">
      <w:start w:val="3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9E0471"/>
    <w:multiLevelType w:val="hybridMultilevel"/>
    <w:tmpl w:val="31144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99305E"/>
    <w:multiLevelType w:val="hybridMultilevel"/>
    <w:tmpl w:val="F6B03DFA"/>
    <w:lvl w:ilvl="0" w:tplc="4238F1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BE0395"/>
    <w:multiLevelType w:val="hybridMultilevel"/>
    <w:tmpl w:val="CA48AAD2"/>
    <w:lvl w:ilvl="0" w:tplc="B858C074">
      <w:start w:val="1"/>
      <w:numFmt w:val="bullet"/>
      <w:lvlText w:val=""/>
      <w:lvlJc w:val="left"/>
      <w:pPr>
        <w:ind w:left="720" w:hanging="360"/>
      </w:pPr>
      <w:rPr>
        <w:rFonts w:ascii="Symbol" w:hAnsi="Symbol"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E42AF3"/>
    <w:multiLevelType w:val="multilevel"/>
    <w:tmpl w:val="28B8A360"/>
    <w:lvl w:ilvl="0">
      <w:start w:val="1"/>
      <w:numFmt w:val="decimal"/>
      <w:pStyle w:val="NPCHeading2"/>
      <w:lvlText w:val="%1."/>
      <w:lvlJc w:val="left"/>
      <w:pPr>
        <w:tabs>
          <w:tab w:val="num" w:pos="851"/>
        </w:tabs>
        <w:ind w:left="851" w:hanging="851"/>
      </w:pPr>
      <w:rPr>
        <w:rFonts w:ascii="Arial Bold" w:hAnsi="Arial Bold" w:hint="default"/>
        <w:b/>
        <w:i w:val="0"/>
        <w:color w:val="auto"/>
        <w:sz w:val="22"/>
        <w:u w:val="none"/>
      </w:rPr>
    </w:lvl>
    <w:lvl w:ilvl="1">
      <w:start w:val="1"/>
      <w:numFmt w:val="decimal"/>
      <w:pStyle w:val="NPCClause"/>
      <w:lvlText w:val="%1.%2"/>
      <w:lvlJc w:val="left"/>
      <w:pPr>
        <w:tabs>
          <w:tab w:val="num" w:pos="851"/>
        </w:tabs>
        <w:ind w:left="851" w:hanging="851"/>
      </w:pPr>
      <w:rPr>
        <w:rFonts w:ascii="Arial" w:hAnsi="Arial" w:cs="Arial" w:hint="default"/>
        <w:b w:val="0"/>
        <w:i w:val="0"/>
        <w:color w:val="auto"/>
        <w:w w:val="95"/>
        <w:sz w:val="22"/>
        <w:szCs w:val="22"/>
        <w:u w:val="none"/>
      </w:rPr>
    </w:lvl>
    <w:lvl w:ilvl="2">
      <w:start w:val="1"/>
      <w:numFmt w:val="lowerLetter"/>
      <w:pStyle w:val="NPCAlpha"/>
      <w:lvlText w:val="(%3)"/>
      <w:lvlJc w:val="left"/>
      <w:pPr>
        <w:tabs>
          <w:tab w:val="num" w:pos="1418"/>
        </w:tabs>
        <w:ind w:left="1418" w:hanging="567"/>
      </w:pPr>
      <w:rPr>
        <w:rFonts w:ascii="Arial" w:hAnsi="Arial" w:hint="default"/>
        <w:b w:val="0"/>
        <w:bCs w:val="0"/>
        <w:i w:val="0"/>
        <w:iCs w:val="0"/>
        <w:caps w:val="0"/>
        <w:smallCaps w:val="0"/>
        <w:strike w:val="0"/>
        <w:dstrike w:val="0"/>
        <w:vanish w:val="0"/>
        <w:color w:val="auto"/>
        <w:spacing w:val="0"/>
        <w:kern w:val="0"/>
        <w:position w:val="0"/>
        <w:sz w:val="22"/>
        <w:u w:val="none"/>
        <w:vertAlign w:val="baseline"/>
        <w:em w:val="none"/>
      </w:rPr>
    </w:lvl>
    <w:lvl w:ilvl="3">
      <w:start w:val="1"/>
      <w:numFmt w:val="lowerRoman"/>
      <w:pStyle w:val="NPCnumeric"/>
      <w:lvlText w:val="(%4)"/>
      <w:lvlJc w:val="left"/>
      <w:pPr>
        <w:tabs>
          <w:tab w:val="num" w:pos="1985"/>
        </w:tabs>
        <w:ind w:left="1985" w:hanging="567"/>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35"/>
        </w:tabs>
        <w:ind w:left="2835" w:hanging="567"/>
      </w:pPr>
      <w:rPr>
        <w:rFonts w:ascii="Arial" w:hAnsi="Arial" w:hint="default"/>
        <w:b w:val="0"/>
        <w:i w:val="0"/>
        <w:color w:val="auto"/>
        <w:sz w:val="22"/>
        <w:u w:val="none"/>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2" w15:restartNumberingAfterBreak="0">
    <w:nsid w:val="5BD373FB"/>
    <w:multiLevelType w:val="multilevel"/>
    <w:tmpl w:val="6BB47A3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0852A62"/>
    <w:multiLevelType w:val="multilevel"/>
    <w:tmpl w:val="0334517A"/>
    <w:lvl w:ilvl="0">
      <w:start w:val="1"/>
      <w:numFmt w:val="decimal"/>
      <w:pStyle w:val="Header"/>
      <w:isLgl/>
      <w:lvlText w:val="PART %1."/>
      <w:lvlJc w:val="left"/>
      <w:pPr>
        <w:tabs>
          <w:tab w:val="num" w:pos="432"/>
        </w:tabs>
        <w:ind w:left="432" w:hanging="432"/>
      </w:pPr>
      <w:rPr>
        <w:rFonts w:ascii="Verdana" w:hAnsi="Verdana" w:hint="default"/>
        <w:sz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 (%4)"/>
      <w:lvlJc w:val="left"/>
      <w:pPr>
        <w:tabs>
          <w:tab w:val="num" w:pos="2304"/>
        </w:tabs>
        <w:ind w:left="230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27E4C1C"/>
    <w:multiLevelType w:val="hybridMultilevel"/>
    <w:tmpl w:val="1096B370"/>
    <w:lvl w:ilvl="0" w:tplc="C9487DD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35" w:hanging="360"/>
      </w:pPr>
    </w:lvl>
    <w:lvl w:ilvl="2" w:tplc="0C09001B" w:tentative="1">
      <w:start w:val="1"/>
      <w:numFmt w:val="lowerRoman"/>
      <w:lvlText w:val="%3."/>
      <w:lvlJc w:val="right"/>
      <w:pPr>
        <w:ind w:left="585" w:hanging="180"/>
      </w:pPr>
    </w:lvl>
    <w:lvl w:ilvl="3" w:tplc="0C09000F" w:tentative="1">
      <w:start w:val="1"/>
      <w:numFmt w:val="decimal"/>
      <w:lvlText w:val="%4."/>
      <w:lvlJc w:val="left"/>
      <w:pPr>
        <w:ind w:left="1305" w:hanging="360"/>
      </w:pPr>
    </w:lvl>
    <w:lvl w:ilvl="4" w:tplc="0C090019" w:tentative="1">
      <w:start w:val="1"/>
      <w:numFmt w:val="lowerLetter"/>
      <w:lvlText w:val="%5."/>
      <w:lvlJc w:val="left"/>
      <w:pPr>
        <w:ind w:left="2025" w:hanging="360"/>
      </w:pPr>
    </w:lvl>
    <w:lvl w:ilvl="5" w:tplc="0C09001B" w:tentative="1">
      <w:start w:val="1"/>
      <w:numFmt w:val="lowerRoman"/>
      <w:lvlText w:val="%6."/>
      <w:lvlJc w:val="right"/>
      <w:pPr>
        <w:ind w:left="2745" w:hanging="180"/>
      </w:pPr>
    </w:lvl>
    <w:lvl w:ilvl="6" w:tplc="0C09000F" w:tentative="1">
      <w:start w:val="1"/>
      <w:numFmt w:val="decimal"/>
      <w:lvlText w:val="%7."/>
      <w:lvlJc w:val="left"/>
      <w:pPr>
        <w:ind w:left="3465" w:hanging="360"/>
      </w:pPr>
    </w:lvl>
    <w:lvl w:ilvl="7" w:tplc="0C090019" w:tentative="1">
      <w:start w:val="1"/>
      <w:numFmt w:val="lowerLetter"/>
      <w:lvlText w:val="%8."/>
      <w:lvlJc w:val="left"/>
      <w:pPr>
        <w:ind w:left="4185" w:hanging="360"/>
      </w:pPr>
    </w:lvl>
    <w:lvl w:ilvl="8" w:tplc="0C09001B" w:tentative="1">
      <w:start w:val="1"/>
      <w:numFmt w:val="lowerRoman"/>
      <w:lvlText w:val="%9."/>
      <w:lvlJc w:val="right"/>
      <w:pPr>
        <w:ind w:left="4905" w:hanging="180"/>
      </w:pPr>
    </w:lvl>
  </w:abstractNum>
  <w:abstractNum w:abstractNumId="35" w15:restartNumberingAfterBreak="0">
    <w:nsid w:val="64B8248A"/>
    <w:multiLevelType w:val="multilevel"/>
    <w:tmpl w:val="140C694E"/>
    <w:lvl w:ilvl="0">
      <w:start w:val="1"/>
      <w:numFmt w:val="decimal"/>
      <w:pStyle w:val="COTCOCLV1-ASDEFCON"/>
      <w:lvlText w:val="%1"/>
      <w:lvlJc w:val="left"/>
      <w:pPr>
        <w:tabs>
          <w:tab w:val="num" w:pos="851"/>
        </w:tabs>
        <w:ind w:left="851" w:hanging="851"/>
      </w:pPr>
      <w:rPr>
        <w:rFonts w:cs="Times New Roman" w:hint="default"/>
        <w:bCs w:val="0"/>
        <w:i w:val="0"/>
        <w:iCs w:val="0"/>
        <w:smallCaps w:val="0"/>
        <w:strike w:val="0"/>
        <w:dstrike w:val="0"/>
        <w:vanish w:val="0"/>
        <w:color w:val="000000"/>
        <w:spacing w:val="0"/>
        <w:kern w:val="0"/>
        <w:position w:val="0"/>
        <w:u w:val="none"/>
        <w:vertAlign w:val="baseline"/>
        <w:em w:val="none"/>
      </w:rPr>
    </w:lvl>
    <w:lvl w:ilvl="1">
      <w:start w:val="1"/>
      <w:numFmt w:val="decimal"/>
      <w:pStyle w:val="COTCOCLV2-ASDEFCON"/>
      <w:lvlText w:val="%1.%2"/>
      <w:lvlJc w:val="left"/>
      <w:pPr>
        <w:tabs>
          <w:tab w:val="num" w:pos="851"/>
        </w:tabs>
        <w:ind w:left="851" w:hanging="851"/>
      </w:pPr>
      <w:rPr>
        <w:rFonts w:hint="default"/>
      </w:rPr>
    </w:lvl>
    <w:lvl w:ilvl="2">
      <w:start w:val="1"/>
      <w:numFmt w:val="decimal"/>
      <w:pStyle w:val="COTCOCLV3-ASDEFCON"/>
      <w:lvlText w:val="%1.%2.%3"/>
      <w:lvlJc w:val="left"/>
      <w:pPr>
        <w:tabs>
          <w:tab w:val="num" w:pos="851"/>
        </w:tabs>
        <w:ind w:left="851" w:hanging="851"/>
      </w:pPr>
      <w:rPr>
        <w:rFonts w:hint="default"/>
      </w:rPr>
    </w:lvl>
    <w:lvl w:ilvl="3">
      <w:start w:val="1"/>
      <w:numFmt w:val="lowerLetter"/>
      <w:pStyle w:val="COTCOCLV4-ASDEFCON"/>
      <w:lvlText w:val="%4."/>
      <w:lvlJc w:val="left"/>
      <w:pPr>
        <w:tabs>
          <w:tab w:val="num" w:pos="1418"/>
        </w:tabs>
        <w:ind w:left="1418" w:hanging="567"/>
      </w:pPr>
      <w:rPr>
        <w:rFonts w:hint="default"/>
      </w:rPr>
    </w:lvl>
    <w:lvl w:ilvl="4">
      <w:start w:val="1"/>
      <w:numFmt w:val="lowerRoman"/>
      <w:pStyle w:val="COTCOCLV5-ASDEFCON"/>
      <w:lvlText w:val="(%5)"/>
      <w:lvlJc w:val="left"/>
      <w:pPr>
        <w:tabs>
          <w:tab w:val="num" w:pos="1985"/>
        </w:tabs>
        <w:ind w:left="1985" w:hanging="567"/>
      </w:pPr>
      <w:rPr>
        <w:rFonts w:hint="default"/>
      </w:rPr>
    </w:lvl>
    <w:lvl w:ilvl="5">
      <w:start w:val="1"/>
      <w:numFmt w:val="decimal"/>
      <w:pStyle w:val="COTCOCLV6-ASDEFCON"/>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F8E580F"/>
    <w:multiLevelType w:val="hybridMultilevel"/>
    <w:tmpl w:val="923CB0D4"/>
    <w:lvl w:ilvl="0" w:tplc="0C090001">
      <w:start w:val="1"/>
      <w:numFmt w:val="bullet"/>
      <w:lvlText w:val=""/>
      <w:lvlJc w:val="left"/>
      <w:pPr>
        <w:ind w:left="720" w:hanging="360"/>
      </w:pPr>
      <w:rPr>
        <w:rFonts w:ascii="Symbol" w:hAnsi="Symbol" w:hint="default"/>
        <w:b/>
        <w:bCs/>
        <w:w w:val="10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115865"/>
    <w:multiLevelType w:val="hybridMultilevel"/>
    <w:tmpl w:val="EF8C56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24F006C"/>
    <w:multiLevelType w:val="multilevel"/>
    <w:tmpl w:val="C29EDF78"/>
    <w:lvl w:ilvl="0">
      <w:start w:val="1"/>
      <w:numFmt w:val="decimal"/>
      <w:pStyle w:val="ScheduleHeading"/>
      <w:lvlText w:val="Schedule %1"/>
      <w:lvlJc w:val="left"/>
      <w:pPr>
        <w:tabs>
          <w:tab w:val="num" w:pos="6551"/>
        </w:tabs>
        <w:ind w:left="6551" w:hanging="3573"/>
      </w:pPr>
      <w:rPr>
        <w:rFonts w:hint="default"/>
        <w:sz w:val="32"/>
        <w:szCs w:val="32"/>
      </w:rPr>
    </w:lvl>
    <w:lvl w:ilvl="1">
      <w:start w:val="1"/>
      <w:numFmt w:val="upperLetter"/>
      <w:pStyle w:val="ScheduleLevel1"/>
      <w:lvlText w:val="%2"/>
      <w:lvlJc w:val="left"/>
      <w:pPr>
        <w:tabs>
          <w:tab w:val="num" w:pos="851"/>
        </w:tabs>
        <w:ind w:left="851" w:hanging="851"/>
      </w:pPr>
      <w:rPr>
        <w:rFonts w:hint="default"/>
      </w:rPr>
    </w:lvl>
    <w:lvl w:ilvl="2">
      <w:start w:val="1"/>
      <w:numFmt w:val="decimal"/>
      <w:pStyle w:val="ScheduleLevel2"/>
      <w:lvlText w:val="%2.%3"/>
      <w:lvlJc w:val="left"/>
      <w:pPr>
        <w:tabs>
          <w:tab w:val="num" w:pos="851"/>
        </w:tabs>
        <w:ind w:left="851" w:hanging="851"/>
      </w:pPr>
      <w:rPr>
        <w:rFonts w:hint="default"/>
      </w:rPr>
    </w:lvl>
    <w:lvl w:ilvl="3">
      <w:start w:val="1"/>
      <w:numFmt w:val="decimal"/>
      <w:pStyle w:val="ScheduleLevel3"/>
      <w:lvlText w:val="%3.%4"/>
      <w:lvlJc w:val="left"/>
      <w:pPr>
        <w:tabs>
          <w:tab w:val="num" w:pos="851"/>
        </w:tabs>
        <w:ind w:left="851" w:hanging="851"/>
      </w:pPr>
      <w:rPr>
        <w:rFonts w:hint="default"/>
      </w:rPr>
    </w:lvl>
    <w:lvl w:ilvl="4">
      <w:start w:val="1"/>
      <w:numFmt w:val="lowerLetter"/>
      <w:pStyle w:val="ScheduleLevel4"/>
      <w:lvlText w:val="%5."/>
      <w:lvlJc w:val="left"/>
      <w:pPr>
        <w:tabs>
          <w:tab w:val="num" w:pos="1418"/>
        </w:tabs>
        <w:ind w:left="1418" w:hanging="567"/>
      </w:pPr>
      <w:rPr>
        <w:rFonts w:hint="default"/>
      </w:rPr>
    </w:lvl>
    <w:lvl w:ilvl="5">
      <w:start w:val="1"/>
      <w:numFmt w:val="upperLetter"/>
      <w:pStyle w:val="ScheduleLevel5"/>
      <w:lvlText w:val="%6"/>
      <w:lvlJc w:val="left"/>
      <w:pPr>
        <w:tabs>
          <w:tab w:val="num" w:pos="1985"/>
        </w:tabs>
        <w:ind w:left="1985" w:hanging="567"/>
      </w:pPr>
      <w:rPr>
        <w:rFonts w:hint="default"/>
      </w:rPr>
    </w:lvl>
    <w:lvl w:ilvl="6">
      <w:start w:val="1"/>
      <w:numFmt w:val="none"/>
      <w:pStyle w:val="Heading7"/>
      <w:suff w:val="nothing"/>
      <w:lvlText w:val=""/>
      <w:lvlJc w:val="left"/>
      <w:pPr>
        <w:ind w:left="851" w:firstLine="0"/>
      </w:pPr>
      <w:rPr>
        <w:rFonts w:hint="default"/>
      </w:rPr>
    </w:lvl>
    <w:lvl w:ilvl="7">
      <w:start w:val="1"/>
      <w:numFmt w:val="none"/>
      <w:pStyle w:val="Heading8"/>
      <w:suff w:val="nothing"/>
      <w:lvlText w:val=""/>
      <w:lvlJc w:val="left"/>
      <w:pPr>
        <w:ind w:left="851" w:firstLine="0"/>
      </w:pPr>
      <w:rPr>
        <w:rFonts w:hint="default"/>
      </w:rPr>
    </w:lvl>
    <w:lvl w:ilvl="8">
      <w:start w:val="1"/>
      <w:numFmt w:val="none"/>
      <w:pStyle w:val="Heading9"/>
      <w:suff w:val="nothing"/>
      <w:lvlText w:val=""/>
      <w:lvlJc w:val="left"/>
      <w:pPr>
        <w:ind w:left="851" w:firstLine="0"/>
      </w:pPr>
      <w:rPr>
        <w:rFonts w:hint="default"/>
      </w:rPr>
    </w:lvl>
  </w:abstractNum>
  <w:abstractNum w:abstractNumId="39" w15:restartNumberingAfterBreak="0">
    <w:nsid w:val="7729407D"/>
    <w:multiLevelType w:val="hybridMultilevel"/>
    <w:tmpl w:val="5CEC3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E0522F"/>
    <w:multiLevelType w:val="hybridMultilevel"/>
    <w:tmpl w:val="545EFFCC"/>
    <w:lvl w:ilvl="0" w:tplc="0C090001">
      <w:start w:val="1"/>
      <w:numFmt w:val="bullet"/>
      <w:lvlText w:val=""/>
      <w:lvlJc w:val="left"/>
      <w:pPr>
        <w:ind w:left="720" w:hanging="360"/>
      </w:pPr>
      <w:rPr>
        <w:rFonts w:ascii="Symbol" w:hAnsi="Symbol" w:hint="default"/>
        <w:b/>
        <w:bCs/>
        <w:w w:val="107"/>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3">
      <w:start w:val="1"/>
      <w:numFmt w:val="bullet"/>
      <w:lvlText w:val="o"/>
      <w:lvlJc w:val="left"/>
      <w:pPr>
        <w:ind w:left="2880" w:hanging="360"/>
      </w:pPr>
      <w:rPr>
        <w:rFonts w:ascii="Courier New" w:hAnsi="Courier New" w:cs="Courier New"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C176AE"/>
    <w:multiLevelType w:val="multilevel"/>
    <w:tmpl w:val="AF3C4700"/>
    <w:lvl w:ilvl="0">
      <w:start w:val="1"/>
      <w:numFmt w:val="decimal"/>
      <w:pStyle w:val="NumberedHeading"/>
      <w:lvlText w:val="%1."/>
      <w:lvlJc w:val="left"/>
      <w:pPr>
        <w:tabs>
          <w:tab w:val="num" w:pos="567"/>
        </w:tabs>
        <w:ind w:left="567" w:hanging="567"/>
      </w:pPr>
      <w:rPr>
        <w:rFonts w:hint="default"/>
      </w:rPr>
    </w:lvl>
    <w:lvl w:ilvl="1">
      <w:start w:val="1"/>
      <w:numFmt w:val="decimal"/>
      <w:pStyle w:val="NumberedPara"/>
      <w:lvlText w:val="%1.%2."/>
      <w:lvlJc w:val="left"/>
      <w:pPr>
        <w:tabs>
          <w:tab w:val="num" w:pos="567"/>
        </w:tabs>
        <w:ind w:left="567" w:hanging="567"/>
      </w:pPr>
      <w:rPr>
        <w:rFonts w:ascii="Helvetica" w:hAnsi="Helvetica" w:hint="default"/>
        <w:color w:val="auto"/>
        <w:szCs w:val="24"/>
      </w:rPr>
    </w:lvl>
    <w:lvl w:ilvl="2">
      <w:start w:val="1"/>
      <w:numFmt w:val="lowerLetter"/>
      <w:pStyle w:val="Numbereda"/>
      <w:lvlText w:val="(%3)"/>
      <w:lvlJc w:val="left"/>
      <w:pPr>
        <w:tabs>
          <w:tab w:val="num" w:pos="1134"/>
        </w:tabs>
        <w:ind w:left="1134"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FE65DB7"/>
    <w:multiLevelType w:val="hybridMultilevel"/>
    <w:tmpl w:val="20E424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15"/>
  </w:num>
  <w:num w:numId="4">
    <w:abstractNumId w:val="41"/>
  </w:num>
  <w:num w:numId="5">
    <w:abstractNumId w:val="34"/>
  </w:num>
  <w:num w:numId="6">
    <w:abstractNumId w:val="31"/>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0"/>
  </w:num>
  <w:num w:numId="10">
    <w:abstractNumId w:val="3"/>
  </w:num>
  <w:num w:numId="11">
    <w:abstractNumId w:val="17"/>
  </w:num>
  <w:num w:numId="12">
    <w:abstractNumId w:val="27"/>
  </w:num>
  <w:num w:numId="13">
    <w:abstractNumId w:val="12"/>
  </w:num>
  <w:num w:numId="14">
    <w:abstractNumId w:val="33"/>
  </w:num>
  <w:num w:numId="15">
    <w:abstractNumId w:val="5"/>
  </w:num>
  <w:num w:numId="16">
    <w:abstractNumId w:val="32"/>
  </w:num>
  <w:num w:numId="17">
    <w:abstractNumId w:val="4"/>
  </w:num>
  <w:num w:numId="18">
    <w:abstractNumId w:val="8"/>
  </w:num>
  <w:num w:numId="19">
    <w:abstractNumId w:val="28"/>
  </w:num>
  <w:num w:numId="20">
    <w:abstractNumId w:val="23"/>
  </w:num>
  <w:num w:numId="21">
    <w:abstractNumId w:val="20"/>
  </w:num>
  <w:num w:numId="22">
    <w:abstractNumId w:val="25"/>
  </w:num>
  <w:num w:numId="23">
    <w:abstractNumId w:val="31"/>
  </w:num>
  <w:num w:numId="24">
    <w:abstractNumId w:val="10"/>
  </w:num>
  <w:num w:numId="25">
    <w:abstractNumId w:val="24"/>
  </w:num>
  <w:num w:numId="26">
    <w:abstractNumId w:val="32"/>
  </w:num>
  <w:num w:numId="27">
    <w:abstractNumId w:val="32"/>
  </w:num>
  <w:num w:numId="28">
    <w:abstractNumId w:val="32"/>
  </w:num>
  <w:num w:numId="29">
    <w:abstractNumId w:val="42"/>
  </w:num>
  <w:num w:numId="30">
    <w:abstractNumId w:val="13"/>
  </w:num>
  <w:num w:numId="31">
    <w:abstractNumId w:val="36"/>
  </w:num>
  <w:num w:numId="32">
    <w:abstractNumId w:val="14"/>
  </w:num>
  <w:num w:numId="33">
    <w:abstractNumId w:val="40"/>
  </w:num>
  <w:num w:numId="34">
    <w:abstractNumId w:val="16"/>
  </w:num>
  <w:num w:numId="35">
    <w:abstractNumId w:val="19"/>
  </w:num>
  <w:num w:numId="36">
    <w:abstractNumId w:val="39"/>
  </w:num>
  <w:num w:numId="37">
    <w:abstractNumId w:val="32"/>
  </w:num>
  <w:num w:numId="38">
    <w:abstractNumId w:val="32"/>
  </w:num>
  <w:num w:numId="39">
    <w:abstractNumId w:val="32"/>
  </w:num>
  <w:num w:numId="40">
    <w:abstractNumId w:val="26"/>
  </w:num>
  <w:num w:numId="41">
    <w:abstractNumId w:val="2"/>
  </w:num>
  <w:num w:numId="42">
    <w:abstractNumId w:val="18"/>
  </w:num>
  <w:num w:numId="43">
    <w:abstractNumId w:val="32"/>
  </w:num>
  <w:num w:numId="44">
    <w:abstractNumId w:val="32"/>
  </w:num>
  <w:num w:numId="45">
    <w:abstractNumId w:val="29"/>
  </w:num>
  <w:num w:numId="46">
    <w:abstractNumId w:val="22"/>
  </w:num>
  <w:num w:numId="47">
    <w:abstractNumId w:val="6"/>
  </w:num>
  <w:num w:numId="48">
    <w:abstractNumId w:val="11"/>
  </w:num>
  <w:num w:numId="49">
    <w:abstractNumId w:val="1"/>
  </w:num>
  <w:num w:numId="50">
    <w:abstractNumId w:val="21"/>
  </w:num>
  <w:num w:numId="51">
    <w:abstractNumId w:val="7"/>
  </w:num>
  <w:num w:numId="52">
    <w:abstractNumId w:val="9"/>
  </w:num>
  <w:num w:numId="53">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99"/>
  <w:displayHorizont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B4"/>
    <w:rsid w:val="000010D6"/>
    <w:rsid w:val="00001837"/>
    <w:rsid w:val="00001E6D"/>
    <w:rsid w:val="000149EE"/>
    <w:rsid w:val="00017CFC"/>
    <w:rsid w:val="00022E09"/>
    <w:rsid w:val="000233DE"/>
    <w:rsid w:val="000275A9"/>
    <w:rsid w:val="0002781C"/>
    <w:rsid w:val="000315F3"/>
    <w:rsid w:val="00031DAE"/>
    <w:rsid w:val="00033862"/>
    <w:rsid w:val="00034F6B"/>
    <w:rsid w:val="00036B7B"/>
    <w:rsid w:val="00037383"/>
    <w:rsid w:val="000373F8"/>
    <w:rsid w:val="00040EAA"/>
    <w:rsid w:val="00042C5A"/>
    <w:rsid w:val="0004696B"/>
    <w:rsid w:val="00046984"/>
    <w:rsid w:val="000478EB"/>
    <w:rsid w:val="00047D04"/>
    <w:rsid w:val="00053B60"/>
    <w:rsid w:val="000571EE"/>
    <w:rsid w:val="00057CEC"/>
    <w:rsid w:val="00060F00"/>
    <w:rsid w:val="00062B8E"/>
    <w:rsid w:val="0006390B"/>
    <w:rsid w:val="00067973"/>
    <w:rsid w:val="0007039E"/>
    <w:rsid w:val="00071980"/>
    <w:rsid w:val="00072F7C"/>
    <w:rsid w:val="00074004"/>
    <w:rsid w:val="00074CC0"/>
    <w:rsid w:val="0007609A"/>
    <w:rsid w:val="00076D4E"/>
    <w:rsid w:val="000804BE"/>
    <w:rsid w:val="000841E5"/>
    <w:rsid w:val="00091A83"/>
    <w:rsid w:val="0009321D"/>
    <w:rsid w:val="000A101B"/>
    <w:rsid w:val="000A241B"/>
    <w:rsid w:val="000A5F38"/>
    <w:rsid w:val="000A67CE"/>
    <w:rsid w:val="000A68FD"/>
    <w:rsid w:val="000A70C7"/>
    <w:rsid w:val="000A77C2"/>
    <w:rsid w:val="000B0B62"/>
    <w:rsid w:val="000B1A2A"/>
    <w:rsid w:val="000B4767"/>
    <w:rsid w:val="000B6755"/>
    <w:rsid w:val="000C0EEF"/>
    <w:rsid w:val="000C3607"/>
    <w:rsid w:val="000C3EC8"/>
    <w:rsid w:val="000C60B9"/>
    <w:rsid w:val="000C6722"/>
    <w:rsid w:val="000C7D09"/>
    <w:rsid w:val="000D1219"/>
    <w:rsid w:val="000D2E29"/>
    <w:rsid w:val="000D3D28"/>
    <w:rsid w:val="000D454F"/>
    <w:rsid w:val="000D74D8"/>
    <w:rsid w:val="000E1E9B"/>
    <w:rsid w:val="000F191A"/>
    <w:rsid w:val="000F1B78"/>
    <w:rsid w:val="000F2674"/>
    <w:rsid w:val="000F5399"/>
    <w:rsid w:val="000F5914"/>
    <w:rsid w:val="000F6884"/>
    <w:rsid w:val="000F7AD2"/>
    <w:rsid w:val="001003C8"/>
    <w:rsid w:val="00100C64"/>
    <w:rsid w:val="00106455"/>
    <w:rsid w:val="001069F6"/>
    <w:rsid w:val="0010761A"/>
    <w:rsid w:val="00111A38"/>
    <w:rsid w:val="00112F9B"/>
    <w:rsid w:val="0011408B"/>
    <w:rsid w:val="00114926"/>
    <w:rsid w:val="00123E01"/>
    <w:rsid w:val="00126A54"/>
    <w:rsid w:val="00126EB1"/>
    <w:rsid w:val="00127F61"/>
    <w:rsid w:val="00127F65"/>
    <w:rsid w:val="00130033"/>
    <w:rsid w:val="00132211"/>
    <w:rsid w:val="001330A6"/>
    <w:rsid w:val="00133E0E"/>
    <w:rsid w:val="00133FD2"/>
    <w:rsid w:val="001371AC"/>
    <w:rsid w:val="001374D4"/>
    <w:rsid w:val="00147E4E"/>
    <w:rsid w:val="00154B3E"/>
    <w:rsid w:val="00155C75"/>
    <w:rsid w:val="00155E49"/>
    <w:rsid w:val="00156FD4"/>
    <w:rsid w:val="001604D5"/>
    <w:rsid w:val="0016657C"/>
    <w:rsid w:val="00172C70"/>
    <w:rsid w:val="001747B6"/>
    <w:rsid w:val="001750EA"/>
    <w:rsid w:val="00177BE8"/>
    <w:rsid w:val="00182422"/>
    <w:rsid w:val="00192576"/>
    <w:rsid w:val="00194F09"/>
    <w:rsid w:val="00194FA1"/>
    <w:rsid w:val="001A0566"/>
    <w:rsid w:val="001A06E0"/>
    <w:rsid w:val="001A1682"/>
    <w:rsid w:val="001A16B4"/>
    <w:rsid w:val="001A3A8A"/>
    <w:rsid w:val="001B0D9D"/>
    <w:rsid w:val="001B5A3E"/>
    <w:rsid w:val="001C019B"/>
    <w:rsid w:val="001C497C"/>
    <w:rsid w:val="001C4A41"/>
    <w:rsid w:val="001C4F64"/>
    <w:rsid w:val="001C5C40"/>
    <w:rsid w:val="001C7C92"/>
    <w:rsid w:val="001D0798"/>
    <w:rsid w:val="001D1476"/>
    <w:rsid w:val="001D41FD"/>
    <w:rsid w:val="001D459A"/>
    <w:rsid w:val="001D5921"/>
    <w:rsid w:val="001E2D6A"/>
    <w:rsid w:val="001E3C89"/>
    <w:rsid w:val="001E6DA9"/>
    <w:rsid w:val="001F0C0E"/>
    <w:rsid w:val="001F563B"/>
    <w:rsid w:val="00201E0F"/>
    <w:rsid w:val="00202F8C"/>
    <w:rsid w:val="00212D37"/>
    <w:rsid w:val="0021742F"/>
    <w:rsid w:val="00227FB2"/>
    <w:rsid w:val="002302C7"/>
    <w:rsid w:val="00234588"/>
    <w:rsid w:val="002352C4"/>
    <w:rsid w:val="00235AFD"/>
    <w:rsid w:val="00236BCF"/>
    <w:rsid w:val="0023773E"/>
    <w:rsid w:val="00242A30"/>
    <w:rsid w:val="00246288"/>
    <w:rsid w:val="00250E33"/>
    <w:rsid w:val="00251487"/>
    <w:rsid w:val="00251D7B"/>
    <w:rsid w:val="002536E2"/>
    <w:rsid w:val="0025644E"/>
    <w:rsid w:val="00264037"/>
    <w:rsid w:val="00270721"/>
    <w:rsid w:val="0027260A"/>
    <w:rsid w:val="002736B2"/>
    <w:rsid w:val="00273FC5"/>
    <w:rsid w:val="00275361"/>
    <w:rsid w:val="002773F5"/>
    <w:rsid w:val="00281ACD"/>
    <w:rsid w:val="0028415A"/>
    <w:rsid w:val="002841E4"/>
    <w:rsid w:val="002862B4"/>
    <w:rsid w:val="00286B5F"/>
    <w:rsid w:val="00290FFA"/>
    <w:rsid w:val="00291AAA"/>
    <w:rsid w:val="002922EF"/>
    <w:rsid w:val="00294B1A"/>
    <w:rsid w:val="002A1304"/>
    <w:rsid w:val="002A2AC2"/>
    <w:rsid w:val="002A442A"/>
    <w:rsid w:val="002A5328"/>
    <w:rsid w:val="002B0216"/>
    <w:rsid w:val="002B05A2"/>
    <w:rsid w:val="002B29E9"/>
    <w:rsid w:val="002B43FF"/>
    <w:rsid w:val="002B4DDE"/>
    <w:rsid w:val="002C281E"/>
    <w:rsid w:val="002C3342"/>
    <w:rsid w:val="002C628C"/>
    <w:rsid w:val="002D108F"/>
    <w:rsid w:val="002D1411"/>
    <w:rsid w:val="002D701E"/>
    <w:rsid w:val="002E2304"/>
    <w:rsid w:val="002E2AF1"/>
    <w:rsid w:val="002E38E9"/>
    <w:rsid w:val="002E4564"/>
    <w:rsid w:val="002E7084"/>
    <w:rsid w:val="002F0698"/>
    <w:rsid w:val="002F1881"/>
    <w:rsid w:val="002F40EE"/>
    <w:rsid w:val="002F5996"/>
    <w:rsid w:val="002F5D10"/>
    <w:rsid w:val="002F708C"/>
    <w:rsid w:val="0030112C"/>
    <w:rsid w:val="003013C7"/>
    <w:rsid w:val="00302441"/>
    <w:rsid w:val="00307135"/>
    <w:rsid w:val="003074A5"/>
    <w:rsid w:val="003141D8"/>
    <w:rsid w:val="00315E5E"/>
    <w:rsid w:val="00320564"/>
    <w:rsid w:val="00321F4D"/>
    <w:rsid w:val="00323227"/>
    <w:rsid w:val="00324FAB"/>
    <w:rsid w:val="0032548F"/>
    <w:rsid w:val="00330D90"/>
    <w:rsid w:val="003339CC"/>
    <w:rsid w:val="0034227D"/>
    <w:rsid w:val="00342BF3"/>
    <w:rsid w:val="00343788"/>
    <w:rsid w:val="0034529F"/>
    <w:rsid w:val="00345513"/>
    <w:rsid w:val="00347748"/>
    <w:rsid w:val="00350624"/>
    <w:rsid w:val="003511BB"/>
    <w:rsid w:val="00352DF9"/>
    <w:rsid w:val="00355015"/>
    <w:rsid w:val="0035544A"/>
    <w:rsid w:val="00356696"/>
    <w:rsid w:val="00366883"/>
    <w:rsid w:val="00366F6E"/>
    <w:rsid w:val="0036795A"/>
    <w:rsid w:val="00370C40"/>
    <w:rsid w:val="00370ED4"/>
    <w:rsid w:val="00371C65"/>
    <w:rsid w:val="00372585"/>
    <w:rsid w:val="00372631"/>
    <w:rsid w:val="00374B7C"/>
    <w:rsid w:val="00374D72"/>
    <w:rsid w:val="0037552C"/>
    <w:rsid w:val="003757F7"/>
    <w:rsid w:val="003766A6"/>
    <w:rsid w:val="0037729E"/>
    <w:rsid w:val="003777A7"/>
    <w:rsid w:val="00377843"/>
    <w:rsid w:val="00380E3D"/>
    <w:rsid w:val="00382A54"/>
    <w:rsid w:val="00385DD2"/>
    <w:rsid w:val="00390E7B"/>
    <w:rsid w:val="00393A18"/>
    <w:rsid w:val="00394C8A"/>
    <w:rsid w:val="003A3875"/>
    <w:rsid w:val="003A5CDD"/>
    <w:rsid w:val="003A698D"/>
    <w:rsid w:val="003A7E9D"/>
    <w:rsid w:val="003B0A80"/>
    <w:rsid w:val="003B1910"/>
    <w:rsid w:val="003B3C9D"/>
    <w:rsid w:val="003B5CFD"/>
    <w:rsid w:val="003C273B"/>
    <w:rsid w:val="003C31D0"/>
    <w:rsid w:val="003C3BE6"/>
    <w:rsid w:val="003C4A78"/>
    <w:rsid w:val="003C5B6B"/>
    <w:rsid w:val="003C7486"/>
    <w:rsid w:val="003D0093"/>
    <w:rsid w:val="003D0C90"/>
    <w:rsid w:val="003D20A5"/>
    <w:rsid w:val="003D2A3E"/>
    <w:rsid w:val="003D63FF"/>
    <w:rsid w:val="003D6D2B"/>
    <w:rsid w:val="003E5052"/>
    <w:rsid w:val="003E51E3"/>
    <w:rsid w:val="003F06F3"/>
    <w:rsid w:val="003F12D7"/>
    <w:rsid w:val="003F2968"/>
    <w:rsid w:val="003F31C7"/>
    <w:rsid w:val="003F421B"/>
    <w:rsid w:val="00400AD4"/>
    <w:rsid w:val="00401C23"/>
    <w:rsid w:val="0040273A"/>
    <w:rsid w:val="00402CFC"/>
    <w:rsid w:val="00406A2E"/>
    <w:rsid w:val="004079E7"/>
    <w:rsid w:val="004142C8"/>
    <w:rsid w:val="0041463B"/>
    <w:rsid w:val="00414FC1"/>
    <w:rsid w:val="0041770A"/>
    <w:rsid w:val="00421BBC"/>
    <w:rsid w:val="0042477A"/>
    <w:rsid w:val="0043139F"/>
    <w:rsid w:val="00431CC7"/>
    <w:rsid w:val="00431FDD"/>
    <w:rsid w:val="00433271"/>
    <w:rsid w:val="00433667"/>
    <w:rsid w:val="0043458B"/>
    <w:rsid w:val="0043565F"/>
    <w:rsid w:val="00437549"/>
    <w:rsid w:val="00440480"/>
    <w:rsid w:val="004414AD"/>
    <w:rsid w:val="00442E25"/>
    <w:rsid w:val="00446BFE"/>
    <w:rsid w:val="00453CC8"/>
    <w:rsid w:val="00454E04"/>
    <w:rsid w:val="0045781F"/>
    <w:rsid w:val="00460BED"/>
    <w:rsid w:val="0046162D"/>
    <w:rsid w:val="004626B1"/>
    <w:rsid w:val="00467EE5"/>
    <w:rsid w:val="00472DE7"/>
    <w:rsid w:val="0047698D"/>
    <w:rsid w:val="004776BC"/>
    <w:rsid w:val="00480439"/>
    <w:rsid w:val="004807F1"/>
    <w:rsid w:val="00481B6C"/>
    <w:rsid w:val="004862B0"/>
    <w:rsid w:val="00486908"/>
    <w:rsid w:val="00487809"/>
    <w:rsid w:val="00487B71"/>
    <w:rsid w:val="00491955"/>
    <w:rsid w:val="004946D6"/>
    <w:rsid w:val="00495F0B"/>
    <w:rsid w:val="004A3E77"/>
    <w:rsid w:val="004A5645"/>
    <w:rsid w:val="004B2711"/>
    <w:rsid w:val="004B31B7"/>
    <w:rsid w:val="004B34B8"/>
    <w:rsid w:val="004B7165"/>
    <w:rsid w:val="004B726B"/>
    <w:rsid w:val="004C1D47"/>
    <w:rsid w:val="004D444C"/>
    <w:rsid w:val="004D4BB7"/>
    <w:rsid w:val="004E1381"/>
    <w:rsid w:val="004E32BF"/>
    <w:rsid w:val="004E6E3B"/>
    <w:rsid w:val="004F2186"/>
    <w:rsid w:val="004F3530"/>
    <w:rsid w:val="004F42F9"/>
    <w:rsid w:val="004F5977"/>
    <w:rsid w:val="004F70AE"/>
    <w:rsid w:val="0051072D"/>
    <w:rsid w:val="005121D6"/>
    <w:rsid w:val="00516A64"/>
    <w:rsid w:val="00516F55"/>
    <w:rsid w:val="00521F36"/>
    <w:rsid w:val="00522732"/>
    <w:rsid w:val="0052286D"/>
    <w:rsid w:val="00523A0A"/>
    <w:rsid w:val="005249AE"/>
    <w:rsid w:val="00531A3C"/>
    <w:rsid w:val="00531BA6"/>
    <w:rsid w:val="00535A37"/>
    <w:rsid w:val="005373B5"/>
    <w:rsid w:val="005415A6"/>
    <w:rsid w:val="00543D8F"/>
    <w:rsid w:val="0054421D"/>
    <w:rsid w:val="00546163"/>
    <w:rsid w:val="00547063"/>
    <w:rsid w:val="00554177"/>
    <w:rsid w:val="00557FDE"/>
    <w:rsid w:val="0056049A"/>
    <w:rsid w:val="005605C6"/>
    <w:rsid w:val="0056270E"/>
    <w:rsid w:val="00564C5A"/>
    <w:rsid w:val="00572F33"/>
    <w:rsid w:val="005734F8"/>
    <w:rsid w:val="00574516"/>
    <w:rsid w:val="00574B40"/>
    <w:rsid w:val="00575133"/>
    <w:rsid w:val="005751B2"/>
    <w:rsid w:val="00576056"/>
    <w:rsid w:val="00576808"/>
    <w:rsid w:val="00580170"/>
    <w:rsid w:val="00580AA3"/>
    <w:rsid w:val="00585764"/>
    <w:rsid w:val="00591B02"/>
    <w:rsid w:val="00593104"/>
    <w:rsid w:val="0059413F"/>
    <w:rsid w:val="00596056"/>
    <w:rsid w:val="00597620"/>
    <w:rsid w:val="005A0145"/>
    <w:rsid w:val="005A11F4"/>
    <w:rsid w:val="005A59B6"/>
    <w:rsid w:val="005A730E"/>
    <w:rsid w:val="005B01F4"/>
    <w:rsid w:val="005B28F9"/>
    <w:rsid w:val="005B5691"/>
    <w:rsid w:val="005B56DE"/>
    <w:rsid w:val="005B56ED"/>
    <w:rsid w:val="005B7400"/>
    <w:rsid w:val="005B7535"/>
    <w:rsid w:val="005C30CC"/>
    <w:rsid w:val="005C3258"/>
    <w:rsid w:val="005C3AB7"/>
    <w:rsid w:val="005C457A"/>
    <w:rsid w:val="005D0264"/>
    <w:rsid w:val="005D2431"/>
    <w:rsid w:val="005D504F"/>
    <w:rsid w:val="005D5153"/>
    <w:rsid w:val="005D5B58"/>
    <w:rsid w:val="005E2381"/>
    <w:rsid w:val="005E60F5"/>
    <w:rsid w:val="005F2F5F"/>
    <w:rsid w:val="005F58A2"/>
    <w:rsid w:val="005F705E"/>
    <w:rsid w:val="005F70B0"/>
    <w:rsid w:val="005F7E6D"/>
    <w:rsid w:val="00600360"/>
    <w:rsid w:val="0060364E"/>
    <w:rsid w:val="006038E7"/>
    <w:rsid w:val="00607DF5"/>
    <w:rsid w:val="00610CD5"/>
    <w:rsid w:val="006113A9"/>
    <w:rsid w:val="00613A23"/>
    <w:rsid w:val="00620C6E"/>
    <w:rsid w:val="00620E45"/>
    <w:rsid w:val="00620E8F"/>
    <w:rsid w:val="006238C9"/>
    <w:rsid w:val="0063115B"/>
    <w:rsid w:val="006352BA"/>
    <w:rsid w:val="00637347"/>
    <w:rsid w:val="00637549"/>
    <w:rsid w:val="0064458C"/>
    <w:rsid w:val="0064503A"/>
    <w:rsid w:val="00646516"/>
    <w:rsid w:val="00646A18"/>
    <w:rsid w:val="00650D04"/>
    <w:rsid w:val="006539DD"/>
    <w:rsid w:val="00654CDC"/>
    <w:rsid w:val="0066349A"/>
    <w:rsid w:val="00663D22"/>
    <w:rsid w:val="00663EF0"/>
    <w:rsid w:val="00665061"/>
    <w:rsid w:val="00665462"/>
    <w:rsid w:val="006672D6"/>
    <w:rsid w:val="006709A6"/>
    <w:rsid w:val="00670B70"/>
    <w:rsid w:val="00670D89"/>
    <w:rsid w:val="00673DCE"/>
    <w:rsid w:val="006742B7"/>
    <w:rsid w:val="00674821"/>
    <w:rsid w:val="006752B0"/>
    <w:rsid w:val="00676AC4"/>
    <w:rsid w:val="00680891"/>
    <w:rsid w:val="00681155"/>
    <w:rsid w:val="00683E83"/>
    <w:rsid w:val="00686187"/>
    <w:rsid w:val="0068724B"/>
    <w:rsid w:val="0069121E"/>
    <w:rsid w:val="0069326D"/>
    <w:rsid w:val="00693A35"/>
    <w:rsid w:val="00697BF9"/>
    <w:rsid w:val="006A38F9"/>
    <w:rsid w:val="006A3A3E"/>
    <w:rsid w:val="006A7188"/>
    <w:rsid w:val="006B5832"/>
    <w:rsid w:val="006B794C"/>
    <w:rsid w:val="006C2FED"/>
    <w:rsid w:val="006C3C73"/>
    <w:rsid w:val="006C6AA3"/>
    <w:rsid w:val="006C7F7E"/>
    <w:rsid w:val="006D30A6"/>
    <w:rsid w:val="006D4881"/>
    <w:rsid w:val="006D4E0F"/>
    <w:rsid w:val="006D73C2"/>
    <w:rsid w:val="006D761C"/>
    <w:rsid w:val="006E2F80"/>
    <w:rsid w:val="006E671A"/>
    <w:rsid w:val="006F654E"/>
    <w:rsid w:val="007001DF"/>
    <w:rsid w:val="00700CA5"/>
    <w:rsid w:val="00704765"/>
    <w:rsid w:val="00707060"/>
    <w:rsid w:val="0071019A"/>
    <w:rsid w:val="007153DC"/>
    <w:rsid w:val="00723CA2"/>
    <w:rsid w:val="00727CAA"/>
    <w:rsid w:val="00730943"/>
    <w:rsid w:val="007313E1"/>
    <w:rsid w:val="0073147F"/>
    <w:rsid w:val="00732863"/>
    <w:rsid w:val="00734D52"/>
    <w:rsid w:val="007359E7"/>
    <w:rsid w:val="007369B4"/>
    <w:rsid w:val="00736F9E"/>
    <w:rsid w:val="00740F4D"/>
    <w:rsid w:val="00747EB6"/>
    <w:rsid w:val="007503C5"/>
    <w:rsid w:val="0075118E"/>
    <w:rsid w:val="0075148E"/>
    <w:rsid w:val="007519FE"/>
    <w:rsid w:val="00757A28"/>
    <w:rsid w:val="007616CD"/>
    <w:rsid w:val="00763585"/>
    <w:rsid w:val="007657FA"/>
    <w:rsid w:val="00765D3C"/>
    <w:rsid w:val="00770B5B"/>
    <w:rsid w:val="007710AD"/>
    <w:rsid w:val="00782974"/>
    <w:rsid w:val="007842CA"/>
    <w:rsid w:val="00785358"/>
    <w:rsid w:val="00786974"/>
    <w:rsid w:val="00787114"/>
    <w:rsid w:val="00787F4F"/>
    <w:rsid w:val="00790A27"/>
    <w:rsid w:val="00794F17"/>
    <w:rsid w:val="007A0778"/>
    <w:rsid w:val="007A0AE8"/>
    <w:rsid w:val="007A22C7"/>
    <w:rsid w:val="007A38E5"/>
    <w:rsid w:val="007A46AD"/>
    <w:rsid w:val="007A6D08"/>
    <w:rsid w:val="007B023D"/>
    <w:rsid w:val="007B052B"/>
    <w:rsid w:val="007B054B"/>
    <w:rsid w:val="007B0690"/>
    <w:rsid w:val="007B3040"/>
    <w:rsid w:val="007B5AC7"/>
    <w:rsid w:val="007B748B"/>
    <w:rsid w:val="007B7FA6"/>
    <w:rsid w:val="007C0000"/>
    <w:rsid w:val="007C0131"/>
    <w:rsid w:val="007C248E"/>
    <w:rsid w:val="007C54E2"/>
    <w:rsid w:val="007C563C"/>
    <w:rsid w:val="007D5BF9"/>
    <w:rsid w:val="007E2AF0"/>
    <w:rsid w:val="007E38EC"/>
    <w:rsid w:val="007E3D9E"/>
    <w:rsid w:val="007E4872"/>
    <w:rsid w:val="007E69AF"/>
    <w:rsid w:val="007E7FC2"/>
    <w:rsid w:val="007F39E5"/>
    <w:rsid w:val="007F4BFF"/>
    <w:rsid w:val="007F5B3D"/>
    <w:rsid w:val="0080299F"/>
    <w:rsid w:val="00803EA6"/>
    <w:rsid w:val="008044C0"/>
    <w:rsid w:val="008102DF"/>
    <w:rsid w:val="008155C0"/>
    <w:rsid w:val="0081569B"/>
    <w:rsid w:val="00817A2C"/>
    <w:rsid w:val="00825727"/>
    <w:rsid w:val="008274B8"/>
    <w:rsid w:val="0083037F"/>
    <w:rsid w:val="008327B3"/>
    <w:rsid w:val="008337B5"/>
    <w:rsid w:val="00840489"/>
    <w:rsid w:val="008423CB"/>
    <w:rsid w:val="008431D7"/>
    <w:rsid w:val="00843566"/>
    <w:rsid w:val="008447FC"/>
    <w:rsid w:val="008502FF"/>
    <w:rsid w:val="00851845"/>
    <w:rsid w:val="0085491F"/>
    <w:rsid w:val="008576E2"/>
    <w:rsid w:val="008603FE"/>
    <w:rsid w:val="008617BF"/>
    <w:rsid w:val="00861B6E"/>
    <w:rsid w:val="00861EF8"/>
    <w:rsid w:val="00864714"/>
    <w:rsid w:val="008711E6"/>
    <w:rsid w:val="00874451"/>
    <w:rsid w:val="008746F2"/>
    <w:rsid w:val="00874D09"/>
    <w:rsid w:val="00875E8F"/>
    <w:rsid w:val="00876F2B"/>
    <w:rsid w:val="008773D3"/>
    <w:rsid w:val="00877619"/>
    <w:rsid w:val="0087795D"/>
    <w:rsid w:val="008828D1"/>
    <w:rsid w:val="00882E2F"/>
    <w:rsid w:val="0088799E"/>
    <w:rsid w:val="00891381"/>
    <w:rsid w:val="00892C30"/>
    <w:rsid w:val="008936F8"/>
    <w:rsid w:val="00894235"/>
    <w:rsid w:val="008A258F"/>
    <w:rsid w:val="008A29DA"/>
    <w:rsid w:val="008A31E9"/>
    <w:rsid w:val="008A6A63"/>
    <w:rsid w:val="008B0E6D"/>
    <w:rsid w:val="008B10B8"/>
    <w:rsid w:val="008B1435"/>
    <w:rsid w:val="008B164A"/>
    <w:rsid w:val="008B2B3B"/>
    <w:rsid w:val="008B4740"/>
    <w:rsid w:val="008B4AAA"/>
    <w:rsid w:val="008B6EA1"/>
    <w:rsid w:val="008C009B"/>
    <w:rsid w:val="008C2F88"/>
    <w:rsid w:val="008C4A18"/>
    <w:rsid w:val="008C6835"/>
    <w:rsid w:val="008C6C6D"/>
    <w:rsid w:val="008C7750"/>
    <w:rsid w:val="008D13FE"/>
    <w:rsid w:val="008D353F"/>
    <w:rsid w:val="008D3E5D"/>
    <w:rsid w:val="008D61D1"/>
    <w:rsid w:val="008D76C6"/>
    <w:rsid w:val="008E3234"/>
    <w:rsid w:val="008E367F"/>
    <w:rsid w:val="008E3B4E"/>
    <w:rsid w:val="008E4B50"/>
    <w:rsid w:val="008E6398"/>
    <w:rsid w:val="008E6849"/>
    <w:rsid w:val="008F3ADA"/>
    <w:rsid w:val="008F3DC5"/>
    <w:rsid w:val="008F4500"/>
    <w:rsid w:val="008F53DC"/>
    <w:rsid w:val="008F6282"/>
    <w:rsid w:val="008F7906"/>
    <w:rsid w:val="00900768"/>
    <w:rsid w:val="00901E77"/>
    <w:rsid w:val="009030E5"/>
    <w:rsid w:val="009042B5"/>
    <w:rsid w:val="00904FBA"/>
    <w:rsid w:val="00907F0E"/>
    <w:rsid w:val="0091059B"/>
    <w:rsid w:val="0091205F"/>
    <w:rsid w:val="00913464"/>
    <w:rsid w:val="009141CC"/>
    <w:rsid w:val="0091521E"/>
    <w:rsid w:val="00915963"/>
    <w:rsid w:val="00916DF5"/>
    <w:rsid w:val="00924B32"/>
    <w:rsid w:val="00924FA7"/>
    <w:rsid w:val="00927786"/>
    <w:rsid w:val="0092790F"/>
    <w:rsid w:val="00946B2D"/>
    <w:rsid w:val="0095681A"/>
    <w:rsid w:val="0095731F"/>
    <w:rsid w:val="00957DFD"/>
    <w:rsid w:val="00960D9E"/>
    <w:rsid w:val="00962DF4"/>
    <w:rsid w:val="0096465C"/>
    <w:rsid w:val="009675BC"/>
    <w:rsid w:val="00970F23"/>
    <w:rsid w:val="009722FB"/>
    <w:rsid w:val="00976C12"/>
    <w:rsid w:val="0097716F"/>
    <w:rsid w:val="0097735C"/>
    <w:rsid w:val="00984A00"/>
    <w:rsid w:val="0098557F"/>
    <w:rsid w:val="00985C3C"/>
    <w:rsid w:val="00990151"/>
    <w:rsid w:val="00993D11"/>
    <w:rsid w:val="00994DF2"/>
    <w:rsid w:val="00997882"/>
    <w:rsid w:val="00997A50"/>
    <w:rsid w:val="009A1C4D"/>
    <w:rsid w:val="009A1E5E"/>
    <w:rsid w:val="009A2409"/>
    <w:rsid w:val="009A4797"/>
    <w:rsid w:val="009A4936"/>
    <w:rsid w:val="009A6BBC"/>
    <w:rsid w:val="009A6C5D"/>
    <w:rsid w:val="009A6E47"/>
    <w:rsid w:val="009A7597"/>
    <w:rsid w:val="009A769A"/>
    <w:rsid w:val="009B0A7D"/>
    <w:rsid w:val="009B1DD8"/>
    <w:rsid w:val="009B418D"/>
    <w:rsid w:val="009B4682"/>
    <w:rsid w:val="009B510E"/>
    <w:rsid w:val="009B7B10"/>
    <w:rsid w:val="009C33F1"/>
    <w:rsid w:val="009D0C67"/>
    <w:rsid w:val="009D21E4"/>
    <w:rsid w:val="009D3F94"/>
    <w:rsid w:val="009E4AFD"/>
    <w:rsid w:val="009E52A7"/>
    <w:rsid w:val="009E78C4"/>
    <w:rsid w:val="009F0848"/>
    <w:rsid w:val="009F4558"/>
    <w:rsid w:val="009F7758"/>
    <w:rsid w:val="00A028EA"/>
    <w:rsid w:val="00A064EE"/>
    <w:rsid w:val="00A136A6"/>
    <w:rsid w:val="00A24544"/>
    <w:rsid w:val="00A2462D"/>
    <w:rsid w:val="00A2488D"/>
    <w:rsid w:val="00A301F1"/>
    <w:rsid w:val="00A30DB9"/>
    <w:rsid w:val="00A328FB"/>
    <w:rsid w:val="00A3346B"/>
    <w:rsid w:val="00A334B8"/>
    <w:rsid w:val="00A33694"/>
    <w:rsid w:val="00A336F2"/>
    <w:rsid w:val="00A3643E"/>
    <w:rsid w:val="00A3686F"/>
    <w:rsid w:val="00A37C55"/>
    <w:rsid w:val="00A43723"/>
    <w:rsid w:val="00A440B4"/>
    <w:rsid w:val="00A47CC2"/>
    <w:rsid w:val="00A51EA0"/>
    <w:rsid w:val="00A52EC1"/>
    <w:rsid w:val="00A6004F"/>
    <w:rsid w:val="00A606E3"/>
    <w:rsid w:val="00A65E44"/>
    <w:rsid w:val="00A674A5"/>
    <w:rsid w:val="00A716F5"/>
    <w:rsid w:val="00A74869"/>
    <w:rsid w:val="00A75220"/>
    <w:rsid w:val="00A80A62"/>
    <w:rsid w:val="00A80F52"/>
    <w:rsid w:val="00A84FE1"/>
    <w:rsid w:val="00A86D67"/>
    <w:rsid w:val="00A87365"/>
    <w:rsid w:val="00A921C3"/>
    <w:rsid w:val="00A930BD"/>
    <w:rsid w:val="00A9483E"/>
    <w:rsid w:val="00AA1055"/>
    <w:rsid w:val="00AA1DAD"/>
    <w:rsid w:val="00AA2863"/>
    <w:rsid w:val="00AA3654"/>
    <w:rsid w:val="00AA5E26"/>
    <w:rsid w:val="00AA73AA"/>
    <w:rsid w:val="00AB0B36"/>
    <w:rsid w:val="00AB194C"/>
    <w:rsid w:val="00AB2E1C"/>
    <w:rsid w:val="00AB3D2B"/>
    <w:rsid w:val="00AB3DD5"/>
    <w:rsid w:val="00AB6093"/>
    <w:rsid w:val="00AB677A"/>
    <w:rsid w:val="00AC401C"/>
    <w:rsid w:val="00AC5893"/>
    <w:rsid w:val="00AD1248"/>
    <w:rsid w:val="00AD290E"/>
    <w:rsid w:val="00AD3448"/>
    <w:rsid w:val="00AE182A"/>
    <w:rsid w:val="00AE364E"/>
    <w:rsid w:val="00AE7BD0"/>
    <w:rsid w:val="00AF0769"/>
    <w:rsid w:val="00AF1D9F"/>
    <w:rsid w:val="00AF3055"/>
    <w:rsid w:val="00AF3B4F"/>
    <w:rsid w:val="00AF6382"/>
    <w:rsid w:val="00AF651C"/>
    <w:rsid w:val="00AF6EFD"/>
    <w:rsid w:val="00B037C7"/>
    <w:rsid w:val="00B066BB"/>
    <w:rsid w:val="00B06D43"/>
    <w:rsid w:val="00B0701D"/>
    <w:rsid w:val="00B07B18"/>
    <w:rsid w:val="00B105BE"/>
    <w:rsid w:val="00B10905"/>
    <w:rsid w:val="00B13301"/>
    <w:rsid w:val="00B136DB"/>
    <w:rsid w:val="00B138B4"/>
    <w:rsid w:val="00B15F48"/>
    <w:rsid w:val="00B16882"/>
    <w:rsid w:val="00B207D6"/>
    <w:rsid w:val="00B23753"/>
    <w:rsid w:val="00B2589D"/>
    <w:rsid w:val="00B25AAF"/>
    <w:rsid w:val="00B32600"/>
    <w:rsid w:val="00B34BA6"/>
    <w:rsid w:val="00B3711F"/>
    <w:rsid w:val="00B40914"/>
    <w:rsid w:val="00B45B69"/>
    <w:rsid w:val="00B50AC3"/>
    <w:rsid w:val="00B51B22"/>
    <w:rsid w:val="00B57021"/>
    <w:rsid w:val="00B574FE"/>
    <w:rsid w:val="00B57B26"/>
    <w:rsid w:val="00B621D0"/>
    <w:rsid w:val="00B66848"/>
    <w:rsid w:val="00B71748"/>
    <w:rsid w:val="00B74429"/>
    <w:rsid w:val="00B7578C"/>
    <w:rsid w:val="00B7766F"/>
    <w:rsid w:val="00B815A9"/>
    <w:rsid w:val="00B84D10"/>
    <w:rsid w:val="00B87983"/>
    <w:rsid w:val="00B901A1"/>
    <w:rsid w:val="00B907E8"/>
    <w:rsid w:val="00B90808"/>
    <w:rsid w:val="00B91CFB"/>
    <w:rsid w:val="00B944E1"/>
    <w:rsid w:val="00B94C0E"/>
    <w:rsid w:val="00B95767"/>
    <w:rsid w:val="00B96AA3"/>
    <w:rsid w:val="00B96DA1"/>
    <w:rsid w:val="00BA01E7"/>
    <w:rsid w:val="00BA1F50"/>
    <w:rsid w:val="00BA2EB0"/>
    <w:rsid w:val="00BA3514"/>
    <w:rsid w:val="00BA641C"/>
    <w:rsid w:val="00BB1962"/>
    <w:rsid w:val="00BB2249"/>
    <w:rsid w:val="00BB5B78"/>
    <w:rsid w:val="00BB603A"/>
    <w:rsid w:val="00BB65C7"/>
    <w:rsid w:val="00BB7596"/>
    <w:rsid w:val="00BC0CE4"/>
    <w:rsid w:val="00BC1602"/>
    <w:rsid w:val="00BC42A6"/>
    <w:rsid w:val="00BC4D28"/>
    <w:rsid w:val="00BC7682"/>
    <w:rsid w:val="00BD0B05"/>
    <w:rsid w:val="00BD0CCA"/>
    <w:rsid w:val="00BD1076"/>
    <w:rsid w:val="00BD4B42"/>
    <w:rsid w:val="00BD6095"/>
    <w:rsid w:val="00BE1725"/>
    <w:rsid w:val="00BE1A54"/>
    <w:rsid w:val="00BE22E8"/>
    <w:rsid w:val="00BE4619"/>
    <w:rsid w:val="00BE72B6"/>
    <w:rsid w:val="00BF0B67"/>
    <w:rsid w:val="00BF161C"/>
    <w:rsid w:val="00BF3347"/>
    <w:rsid w:val="00BF3F47"/>
    <w:rsid w:val="00BF50E9"/>
    <w:rsid w:val="00C033B4"/>
    <w:rsid w:val="00C03845"/>
    <w:rsid w:val="00C06587"/>
    <w:rsid w:val="00C13C56"/>
    <w:rsid w:val="00C15083"/>
    <w:rsid w:val="00C16C5E"/>
    <w:rsid w:val="00C17CA0"/>
    <w:rsid w:val="00C2501E"/>
    <w:rsid w:val="00C341EB"/>
    <w:rsid w:val="00C35833"/>
    <w:rsid w:val="00C35E1D"/>
    <w:rsid w:val="00C37892"/>
    <w:rsid w:val="00C40BA1"/>
    <w:rsid w:val="00C40DCD"/>
    <w:rsid w:val="00C41FAF"/>
    <w:rsid w:val="00C4247E"/>
    <w:rsid w:val="00C44B0F"/>
    <w:rsid w:val="00C51CD1"/>
    <w:rsid w:val="00C52A06"/>
    <w:rsid w:val="00C53670"/>
    <w:rsid w:val="00C562E2"/>
    <w:rsid w:val="00C615C4"/>
    <w:rsid w:val="00C62763"/>
    <w:rsid w:val="00C6377F"/>
    <w:rsid w:val="00C70A80"/>
    <w:rsid w:val="00C7174A"/>
    <w:rsid w:val="00C7275D"/>
    <w:rsid w:val="00C729CB"/>
    <w:rsid w:val="00C72BAD"/>
    <w:rsid w:val="00C72E62"/>
    <w:rsid w:val="00C74B9B"/>
    <w:rsid w:val="00C75BDF"/>
    <w:rsid w:val="00C76755"/>
    <w:rsid w:val="00C86C1E"/>
    <w:rsid w:val="00C90CDE"/>
    <w:rsid w:val="00CA06FB"/>
    <w:rsid w:val="00CA2BC0"/>
    <w:rsid w:val="00CA3225"/>
    <w:rsid w:val="00CA69C9"/>
    <w:rsid w:val="00CB59E6"/>
    <w:rsid w:val="00CB5D20"/>
    <w:rsid w:val="00CB6E82"/>
    <w:rsid w:val="00CB73FC"/>
    <w:rsid w:val="00CB7E25"/>
    <w:rsid w:val="00CC1038"/>
    <w:rsid w:val="00CC2CA5"/>
    <w:rsid w:val="00CC7B1D"/>
    <w:rsid w:val="00CD48C2"/>
    <w:rsid w:val="00CD6F38"/>
    <w:rsid w:val="00CD7E84"/>
    <w:rsid w:val="00CE3CEC"/>
    <w:rsid w:val="00CF1826"/>
    <w:rsid w:val="00CF263F"/>
    <w:rsid w:val="00D01B54"/>
    <w:rsid w:val="00D02D20"/>
    <w:rsid w:val="00D02F07"/>
    <w:rsid w:val="00D03EE7"/>
    <w:rsid w:val="00D0752A"/>
    <w:rsid w:val="00D10EEB"/>
    <w:rsid w:val="00D1577E"/>
    <w:rsid w:val="00D16D20"/>
    <w:rsid w:val="00D173D3"/>
    <w:rsid w:val="00D17927"/>
    <w:rsid w:val="00D20357"/>
    <w:rsid w:val="00D20ED4"/>
    <w:rsid w:val="00D2533A"/>
    <w:rsid w:val="00D26D46"/>
    <w:rsid w:val="00D274DC"/>
    <w:rsid w:val="00D32BE1"/>
    <w:rsid w:val="00D33FEB"/>
    <w:rsid w:val="00D37384"/>
    <w:rsid w:val="00D42208"/>
    <w:rsid w:val="00D43AFD"/>
    <w:rsid w:val="00D5183C"/>
    <w:rsid w:val="00D53214"/>
    <w:rsid w:val="00D53CE0"/>
    <w:rsid w:val="00D55197"/>
    <w:rsid w:val="00D60631"/>
    <w:rsid w:val="00D615D2"/>
    <w:rsid w:val="00D61784"/>
    <w:rsid w:val="00D6225B"/>
    <w:rsid w:val="00D62BEC"/>
    <w:rsid w:val="00D635B9"/>
    <w:rsid w:val="00D63A71"/>
    <w:rsid w:val="00D65D39"/>
    <w:rsid w:val="00D750FE"/>
    <w:rsid w:val="00D801B2"/>
    <w:rsid w:val="00D80FA3"/>
    <w:rsid w:val="00D81488"/>
    <w:rsid w:val="00D83107"/>
    <w:rsid w:val="00D85F75"/>
    <w:rsid w:val="00D87A92"/>
    <w:rsid w:val="00D9253B"/>
    <w:rsid w:val="00D95C38"/>
    <w:rsid w:val="00DA5978"/>
    <w:rsid w:val="00DA682B"/>
    <w:rsid w:val="00DA6F52"/>
    <w:rsid w:val="00DB2AF4"/>
    <w:rsid w:val="00DB4B74"/>
    <w:rsid w:val="00DB67E7"/>
    <w:rsid w:val="00DC04A8"/>
    <w:rsid w:val="00DC1597"/>
    <w:rsid w:val="00DD362E"/>
    <w:rsid w:val="00DD472B"/>
    <w:rsid w:val="00DE0B2D"/>
    <w:rsid w:val="00DE27C3"/>
    <w:rsid w:val="00DE3C46"/>
    <w:rsid w:val="00DE4F2D"/>
    <w:rsid w:val="00DE6924"/>
    <w:rsid w:val="00DF0074"/>
    <w:rsid w:val="00DF17C1"/>
    <w:rsid w:val="00DF51D6"/>
    <w:rsid w:val="00DF6CEC"/>
    <w:rsid w:val="00E033A3"/>
    <w:rsid w:val="00E036B6"/>
    <w:rsid w:val="00E03A55"/>
    <w:rsid w:val="00E07AEE"/>
    <w:rsid w:val="00E1084A"/>
    <w:rsid w:val="00E11D3E"/>
    <w:rsid w:val="00E1485D"/>
    <w:rsid w:val="00E1693E"/>
    <w:rsid w:val="00E209D7"/>
    <w:rsid w:val="00E24075"/>
    <w:rsid w:val="00E2634D"/>
    <w:rsid w:val="00E26EA9"/>
    <w:rsid w:val="00E31362"/>
    <w:rsid w:val="00E336F4"/>
    <w:rsid w:val="00E37CB6"/>
    <w:rsid w:val="00E406CC"/>
    <w:rsid w:val="00E41A21"/>
    <w:rsid w:val="00E542CA"/>
    <w:rsid w:val="00E579C9"/>
    <w:rsid w:val="00E639E3"/>
    <w:rsid w:val="00E72C46"/>
    <w:rsid w:val="00E77CDA"/>
    <w:rsid w:val="00E80F9E"/>
    <w:rsid w:val="00E810B2"/>
    <w:rsid w:val="00E826FE"/>
    <w:rsid w:val="00E8387E"/>
    <w:rsid w:val="00E87BD0"/>
    <w:rsid w:val="00E90964"/>
    <w:rsid w:val="00E948A8"/>
    <w:rsid w:val="00E957D5"/>
    <w:rsid w:val="00EA2B20"/>
    <w:rsid w:val="00EA3516"/>
    <w:rsid w:val="00EA5BE3"/>
    <w:rsid w:val="00EB0E1E"/>
    <w:rsid w:val="00EB13B5"/>
    <w:rsid w:val="00EB292C"/>
    <w:rsid w:val="00EC1B27"/>
    <w:rsid w:val="00EC2957"/>
    <w:rsid w:val="00EC2C6F"/>
    <w:rsid w:val="00EC338A"/>
    <w:rsid w:val="00EC5892"/>
    <w:rsid w:val="00EC6314"/>
    <w:rsid w:val="00EC6718"/>
    <w:rsid w:val="00EC7735"/>
    <w:rsid w:val="00ED0609"/>
    <w:rsid w:val="00ED1D70"/>
    <w:rsid w:val="00ED2350"/>
    <w:rsid w:val="00ED3BE8"/>
    <w:rsid w:val="00ED4938"/>
    <w:rsid w:val="00ED6E1B"/>
    <w:rsid w:val="00ED732F"/>
    <w:rsid w:val="00EE0012"/>
    <w:rsid w:val="00EE036D"/>
    <w:rsid w:val="00EE07BF"/>
    <w:rsid w:val="00EE3021"/>
    <w:rsid w:val="00EE50F6"/>
    <w:rsid w:val="00EF061B"/>
    <w:rsid w:val="00EF2216"/>
    <w:rsid w:val="00EF25A0"/>
    <w:rsid w:val="00EF3665"/>
    <w:rsid w:val="00EF3978"/>
    <w:rsid w:val="00EF4BBB"/>
    <w:rsid w:val="00EF7A83"/>
    <w:rsid w:val="00EF7DFA"/>
    <w:rsid w:val="00F01D5F"/>
    <w:rsid w:val="00F066FB"/>
    <w:rsid w:val="00F07A0E"/>
    <w:rsid w:val="00F11120"/>
    <w:rsid w:val="00F13043"/>
    <w:rsid w:val="00F13644"/>
    <w:rsid w:val="00F158BC"/>
    <w:rsid w:val="00F26410"/>
    <w:rsid w:val="00F30517"/>
    <w:rsid w:val="00F33952"/>
    <w:rsid w:val="00F5376F"/>
    <w:rsid w:val="00F53C9E"/>
    <w:rsid w:val="00F5707F"/>
    <w:rsid w:val="00F57538"/>
    <w:rsid w:val="00F60AEC"/>
    <w:rsid w:val="00F6297A"/>
    <w:rsid w:val="00F63A0A"/>
    <w:rsid w:val="00F63E64"/>
    <w:rsid w:val="00F63F70"/>
    <w:rsid w:val="00F64758"/>
    <w:rsid w:val="00F662FD"/>
    <w:rsid w:val="00F74882"/>
    <w:rsid w:val="00F749BE"/>
    <w:rsid w:val="00F805FD"/>
    <w:rsid w:val="00F81AA1"/>
    <w:rsid w:val="00F8232A"/>
    <w:rsid w:val="00F82524"/>
    <w:rsid w:val="00F82DB8"/>
    <w:rsid w:val="00F830F6"/>
    <w:rsid w:val="00F83D24"/>
    <w:rsid w:val="00F84C8F"/>
    <w:rsid w:val="00F84F8B"/>
    <w:rsid w:val="00F87DB6"/>
    <w:rsid w:val="00F92E38"/>
    <w:rsid w:val="00F946FB"/>
    <w:rsid w:val="00F94AAB"/>
    <w:rsid w:val="00F951D4"/>
    <w:rsid w:val="00F9642B"/>
    <w:rsid w:val="00FA0AC4"/>
    <w:rsid w:val="00FA30E1"/>
    <w:rsid w:val="00FA45FB"/>
    <w:rsid w:val="00FB032C"/>
    <w:rsid w:val="00FB06D1"/>
    <w:rsid w:val="00FB4519"/>
    <w:rsid w:val="00FC2D61"/>
    <w:rsid w:val="00FC69CA"/>
    <w:rsid w:val="00FD0C82"/>
    <w:rsid w:val="00FD178D"/>
    <w:rsid w:val="00FD31CC"/>
    <w:rsid w:val="00FD3CEE"/>
    <w:rsid w:val="00FD5A47"/>
    <w:rsid w:val="00FD6BE6"/>
    <w:rsid w:val="00FD6DA7"/>
    <w:rsid w:val="00FE2E0A"/>
    <w:rsid w:val="00FE374D"/>
    <w:rsid w:val="00FF0B50"/>
    <w:rsid w:val="00FF2252"/>
    <w:rsid w:val="00FF2B61"/>
    <w:rsid w:val="00FF6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2D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921"/>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033B4"/>
    <w:pPr>
      <w:keepNext/>
      <w:pBdr>
        <w:bottom w:val="single" w:sz="2" w:space="2" w:color="auto"/>
      </w:pBdr>
      <w:spacing w:before="480" w:after="120" w:line="300" w:lineRule="atLeast"/>
      <w:outlineLvl w:val="0"/>
    </w:pPr>
    <w:rPr>
      <w:rFonts w:ascii="Century Gothic" w:eastAsia="Times" w:hAnsi="Century Gothic" w:cs="Times New Roman"/>
      <w:b/>
      <w:caps/>
      <w:color w:val="000000"/>
      <w:sz w:val="24"/>
      <w:szCs w:val="20"/>
      <w:lang w:eastAsia="en-AU"/>
    </w:rPr>
  </w:style>
  <w:style w:type="paragraph" w:styleId="Heading7">
    <w:name w:val="heading 7"/>
    <w:basedOn w:val="Normal"/>
    <w:next w:val="Normal"/>
    <w:link w:val="Heading7Char"/>
    <w:qFormat/>
    <w:rsid w:val="00C033B4"/>
    <w:pPr>
      <w:widowControl w:val="0"/>
      <w:numPr>
        <w:ilvl w:val="6"/>
        <w:numId w:val="2"/>
      </w:numPr>
      <w:spacing w:before="240" w:after="60" w:line="300" w:lineRule="atLeast"/>
      <w:outlineLvl w:val="6"/>
    </w:pPr>
    <w:rPr>
      <w:rFonts w:ascii="Helvetica" w:eastAsia="Times New Roman" w:hAnsi="Helvetica" w:cs="Times New Roman"/>
      <w:sz w:val="20"/>
      <w:szCs w:val="20"/>
      <w:lang w:eastAsia="en-AU"/>
    </w:rPr>
  </w:style>
  <w:style w:type="paragraph" w:styleId="Heading8">
    <w:name w:val="heading 8"/>
    <w:basedOn w:val="Normal"/>
    <w:next w:val="Normal"/>
    <w:link w:val="Heading8Char"/>
    <w:qFormat/>
    <w:rsid w:val="00C033B4"/>
    <w:pPr>
      <w:widowControl w:val="0"/>
      <w:numPr>
        <w:ilvl w:val="7"/>
        <w:numId w:val="2"/>
      </w:numPr>
      <w:spacing w:before="240" w:after="60" w:line="300" w:lineRule="atLeast"/>
      <w:outlineLvl w:val="7"/>
    </w:pPr>
    <w:rPr>
      <w:rFonts w:ascii="Helvetica" w:eastAsia="Times New Roman" w:hAnsi="Helvetica" w:cs="Times New Roman"/>
      <w:i/>
      <w:sz w:val="20"/>
      <w:szCs w:val="20"/>
      <w:lang w:eastAsia="en-AU"/>
    </w:rPr>
  </w:style>
  <w:style w:type="paragraph" w:styleId="Heading9">
    <w:name w:val="heading 9"/>
    <w:basedOn w:val="Normal"/>
    <w:next w:val="Normal"/>
    <w:link w:val="Heading9Char"/>
    <w:qFormat/>
    <w:rsid w:val="00C033B4"/>
    <w:pPr>
      <w:widowControl w:val="0"/>
      <w:numPr>
        <w:ilvl w:val="8"/>
        <w:numId w:val="2"/>
      </w:numPr>
      <w:spacing w:before="240" w:after="60" w:line="300" w:lineRule="atLeast"/>
      <w:outlineLvl w:val="8"/>
    </w:pPr>
    <w:rPr>
      <w:rFonts w:ascii="Helvetica" w:eastAsia="Times New Roman" w:hAnsi="Helvetica" w:cs="Times New Roman"/>
      <w:b/>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3B4"/>
    <w:rPr>
      <w:rFonts w:ascii="Century Gothic" w:eastAsia="Times" w:hAnsi="Century Gothic"/>
      <w:b/>
      <w:caps/>
      <w:color w:val="000000"/>
      <w:sz w:val="24"/>
    </w:rPr>
  </w:style>
  <w:style w:type="character" w:customStyle="1" w:styleId="Heading7Char">
    <w:name w:val="Heading 7 Char"/>
    <w:basedOn w:val="DefaultParagraphFont"/>
    <w:link w:val="Heading7"/>
    <w:rsid w:val="00C033B4"/>
    <w:rPr>
      <w:rFonts w:ascii="Helvetica" w:hAnsi="Helvetica"/>
    </w:rPr>
  </w:style>
  <w:style w:type="character" w:customStyle="1" w:styleId="Heading8Char">
    <w:name w:val="Heading 8 Char"/>
    <w:basedOn w:val="DefaultParagraphFont"/>
    <w:link w:val="Heading8"/>
    <w:rsid w:val="00C033B4"/>
    <w:rPr>
      <w:rFonts w:ascii="Helvetica" w:hAnsi="Helvetica"/>
      <w:i/>
    </w:rPr>
  </w:style>
  <w:style w:type="character" w:customStyle="1" w:styleId="Heading9Char">
    <w:name w:val="Heading 9 Char"/>
    <w:basedOn w:val="DefaultParagraphFont"/>
    <w:link w:val="Heading9"/>
    <w:rsid w:val="00C033B4"/>
    <w:rPr>
      <w:rFonts w:ascii="Helvetica" w:hAnsi="Helvetica"/>
      <w:b/>
      <w:i/>
      <w:sz w:val="18"/>
    </w:rPr>
  </w:style>
  <w:style w:type="paragraph" w:customStyle="1" w:styleId="ClauseLevel1">
    <w:name w:val="Clause Level 1"/>
    <w:next w:val="ClauseLevel2"/>
    <w:locked/>
    <w:rsid w:val="00C033B4"/>
    <w:pPr>
      <w:keepNext/>
      <w:numPr>
        <w:numId w:val="1"/>
      </w:numPr>
      <w:pBdr>
        <w:bottom w:val="single" w:sz="2" w:space="2" w:color="auto"/>
      </w:pBdr>
      <w:spacing w:before="480" w:line="300" w:lineRule="atLeast"/>
      <w:outlineLvl w:val="0"/>
    </w:pPr>
    <w:rPr>
      <w:rFonts w:ascii="Century Gothic" w:eastAsia="Times" w:hAnsi="Century Gothic"/>
      <w:b/>
      <w:caps/>
      <w:color w:val="000000"/>
      <w:sz w:val="24"/>
    </w:rPr>
  </w:style>
  <w:style w:type="paragraph" w:customStyle="1" w:styleId="ClauseLevel2">
    <w:name w:val="Clause Level 2"/>
    <w:next w:val="ClauseLevel3"/>
    <w:locked/>
    <w:rsid w:val="00C033B4"/>
    <w:pPr>
      <w:keepNext/>
      <w:numPr>
        <w:ilvl w:val="1"/>
        <w:numId w:val="1"/>
      </w:numPr>
      <w:spacing w:before="360" w:after="120" w:line="300" w:lineRule="atLeast"/>
      <w:outlineLvl w:val="1"/>
    </w:pPr>
    <w:rPr>
      <w:rFonts w:ascii="Century Gothic" w:hAnsi="Century Gothic"/>
      <w:b/>
      <w:color w:val="000000"/>
      <w:sz w:val="24"/>
      <w:szCs w:val="24"/>
    </w:rPr>
  </w:style>
  <w:style w:type="paragraph" w:customStyle="1" w:styleId="ClauseLevel3">
    <w:name w:val="Clause Level 3"/>
    <w:locked/>
    <w:rsid w:val="00C033B4"/>
    <w:pPr>
      <w:numPr>
        <w:ilvl w:val="2"/>
        <w:numId w:val="1"/>
      </w:numPr>
      <w:spacing w:before="120" w:after="120" w:line="300" w:lineRule="atLeast"/>
      <w:outlineLvl w:val="2"/>
    </w:pPr>
    <w:rPr>
      <w:rFonts w:eastAsia="Times"/>
      <w:color w:val="000000"/>
      <w:sz w:val="24"/>
      <w:szCs w:val="24"/>
    </w:rPr>
  </w:style>
  <w:style w:type="paragraph" w:customStyle="1" w:styleId="DefinedTerm">
    <w:name w:val="Defined Term"/>
    <w:basedOn w:val="Normal"/>
    <w:locked/>
    <w:rsid w:val="00C033B4"/>
    <w:pPr>
      <w:spacing w:before="40" w:after="40" w:line="300" w:lineRule="atLeast"/>
    </w:pPr>
    <w:rPr>
      <w:rFonts w:ascii="Century Gothic" w:eastAsia="Times New Roman" w:hAnsi="Century Gothic" w:cs="Times New Roman"/>
      <w:b/>
      <w:color w:val="000000"/>
      <w:sz w:val="18"/>
      <w:szCs w:val="18"/>
      <w:lang w:eastAsia="en-AU"/>
    </w:rPr>
  </w:style>
  <w:style w:type="character" w:styleId="Hyperlink">
    <w:name w:val="Hyperlink"/>
    <w:uiPriority w:val="99"/>
    <w:rsid w:val="00C033B4"/>
    <w:rPr>
      <w:color w:val="0000FF"/>
      <w:u w:val="single"/>
    </w:rPr>
  </w:style>
  <w:style w:type="paragraph" w:customStyle="1" w:styleId="ScheduleLevel1">
    <w:name w:val="Schedule Level 1"/>
    <w:basedOn w:val="Normal"/>
    <w:next w:val="ScheduleLevel2"/>
    <w:locked/>
    <w:rsid w:val="00C033B4"/>
    <w:pPr>
      <w:keepNext/>
      <w:numPr>
        <w:ilvl w:val="1"/>
        <w:numId w:val="2"/>
      </w:numPr>
      <w:pBdr>
        <w:bottom w:val="single" w:sz="4" w:space="2" w:color="auto"/>
      </w:pBdr>
      <w:spacing w:before="480" w:line="300" w:lineRule="atLeast"/>
      <w:outlineLvl w:val="0"/>
    </w:pPr>
    <w:rPr>
      <w:rFonts w:ascii="Century Gothic" w:eastAsia="Times" w:hAnsi="Century Gothic" w:cs="Times New Roman"/>
      <w:b/>
      <w:caps/>
      <w:color w:val="000000"/>
      <w:sz w:val="24"/>
      <w:szCs w:val="24"/>
      <w:lang w:eastAsia="en-AU"/>
    </w:rPr>
  </w:style>
  <w:style w:type="paragraph" w:customStyle="1" w:styleId="ScheduleLevel2">
    <w:name w:val="Schedule Level 2"/>
    <w:basedOn w:val="Normal"/>
    <w:next w:val="ScheduleLevel3"/>
    <w:locked/>
    <w:rsid w:val="00C033B4"/>
    <w:pPr>
      <w:keepNext/>
      <w:numPr>
        <w:ilvl w:val="2"/>
        <w:numId w:val="2"/>
      </w:numPr>
      <w:spacing w:before="360" w:after="120" w:line="300" w:lineRule="atLeast"/>
      <w:outlineLvl w:val="1"/>
    </w:pPr>
    <w:rPr>
      <w:rFonts w:ascii="Century Gothic" w:eastAsia="Times" w:hAnsi="Century Gothic" w:cs="Times New Roman"/>
      <w:b/>
      <w:color w:val="000000"/>
      <w:sz w:val="24"/>
      <w:szCs w:val="24"/>
      <w:lang w:eastAsia="en-AU"/>
    </w:rPr>
  </w:style>
  <w:style w:type="paragraph" w:customStyle="1" w:styleId="ScheduleLevel3">
    <w:name w:val="Schedule Level 3"/>
    <w:basedOn w:val="Normal"/>
    <w:locked/>
    <w:rsid w:val="00C033B4"/>
    <w:pPr>
      <w:numPr>
        <w:ilvl w:val="3"/>
        <w:numId w:val="2"/>
      </w:numPr>
      <w:spacing w:before="120" w:after="120" w:line="300" w:lineRule="atLeast"/>
      <w:outlineLvl w:val="2"/>
    </w:pPr>
    <w:rPr>
      <w:rFonts w:ascii="Times New Roman" w:eastAsia="Times" w:hAnsi="Times New Roman" w:cs="Times New Roman"/>
      <w:sz w:val="24"/>
      <w:szCs w:val="24"/>
      <w:lang w:eastAsia="en-AU"/>
    </w:rPr>
  </w:style>
  <w:style w:type="paragraph" w:customStyle="1" w:styleId="ScheduleHeading">
    <w:name w:val="Schedule Heading"/>
    <w:basedOn w:val="Normal"/>
    <w:next w:val="Normal"/>
    <w:locked/>
    <w:rsid w:val="00C033B4"/>
    <w:pPr>
      <w:keepNext/>
      <w:pageBreakBefore/>
      <w:numPr>
        <w:numId w:val="2"/>
      </w:numPr>
      <w:spacing w:before="120" w:after="120" w:line="300" w:lineRule="atLeast"/>
      <w:outlineLvl w:val="0"/>
    </w:pPr>
    <w:rPr>
      <w:rFonts w:ascii="Century Gothic" w:eastAsia="Times" w:hAnsi="Century Gothic" w:cs="Times New Roman"/>
      <w:b/>
      <w:sz w:val="28"/>
      <w:szCs w:val="28"/>
      <w:lang w:eastAsia="en-AU"/>
    </w:rPr>
  </w:style>
  <w:style w:type="paragraph" w:customStyle="1" w:styleId="ScheduleLevel4">
    <w:name w:val="Schedule Level 4"/>
    <w:basedOn w:val="ScheduleLevel3"/>
    <w:locked/>
    <w:rsid w:val="00C033B4"/>
    <w:pPr>
      <w:numPr>
        <w:ilvl w:val="4"/>
      </w:numPr>
      <w:outlineLvl w:val="3"/>
    </w:pPr>
  </w:style>
  <w:style w:type="paragraph" w:customStyle="1" w:styleId="ScheduleLevel5">
    <w:name w:val="Schedule Level 5"/>
    <w:basedOn w:val="ScheduleLevel4"/>
    <w:locked/>
    <w:rsid w:val="00C033B4"/>
    <w:pPr>
      <w:numPr>
        <w:ilvl w:val="5"/>
      </w:numPr>
      <w:outlineLvl w:val="4"/>
    </w:pPr>
  </w:style>
  <w:style w:type="paragraph" w:customStyle="1" w:styleId="CharCharChar">
    <w:name w:val="Char Char Char"/>
    <w:basedOn w:val="Normal"/>
    <w:locked/>
    <w:rsid w:val="00C033B4"/>
    <w:rPr>
      <w:rFonts w:ascii="Arial" w:eastAsia="Times New Roman" w:hAnsi="Arial" w:cs="Arial"/>
    </w:rPr>
  </w:style>
  <w:style w:type="paragraph" w:customStyle="1" w:styleId="Levela">
    <w:name w:val="Level (a)"/>
    <w:basedOn w:val="Normal"/>
    <w:next w:val="Normal"/>
    <w:locked/>
    <w:rsid w:val="00C033B4"/>
    <w:pPr>
      <w:spacing w:before="240"/>
    </w:pPr>
    <w:rPr>
      <w:rFonts w:ascii="Palatino" w:eastAsia="Times New Roman" w:hAnsi="Palatino" w:cs="Times New Roman"/>
      <w:sz w:val="24"/>
      <w:szCs w:val="20"/>
    </w:rPr>
  </w:style>
  <w:style w:type="paragraph" w:customStyle="1" w:styleId="NumberedHeading">
    <w:name w:val="Numbered Heading"/>
    <w:basedOn w:val="Normal"/>
    <w:locked/>
    <w:rsid w:val="00C033B4"/>
    <w:pPr>
      <w:numPr>
        <w:numId w:val="4"/>
      </w:numPr>
      <w:tabs>
        <w:tab w:val="left" w:pos="993"/>
      </w:tabs>
      <w:spacing w:before="240" w:after="120"/>
      <w:outlineLvl w:val="0"/>
    </w:pPr>
    <w:rPr>
      <w:rFonts w:ascii="Arial" w:eastAsia="Times New Roman" w:hAnsi="Arial" w:cs="Times New Roman"/>
      <w:b/>
      <w:sz w:val="24"/>
      <w:szCs w:val="20"/>
      <w:lang w:val="en-GB"/>
    </w:rPr>
  </w:style>
  <w:style w:type="paragraph" w:customStyle="1" w:styleId="NumberedPara">
    <w:name w:val="Numbered Para"/>
    <w:basedOn w:val="Normal"/>
    <w:locked/>
    <w:rsid w:val="00C033B4"/>
    <w:pPr>
      <w:numPr>
        <w:ilvl w:val="1"/>
        <w:numId w:val="4"/>
      </w:numPr>
      <w:tabs>
        <w:tab w:val="left" w:pos="993"/>
      </w:tabs>
      <w:spacing w:before="100" w:after="100"/>
    </w:pPr>
    <w:rPr>
      <w:rFonts w:ascii="Arial" w:eastAsia="Times New Roman" w:hAnsi="Arial" w:cs="Times New Roman"/>
      <w:sz w:val="24"/>
      <w:szCs w:val="20"/>
      <w:lang w:val="en-GB"/>
    </w:rPr>
  </w:style>
  <w:style w:type="paragraph" w:customStyle="1" w:styleId="Numbereda">
    <w:name w:val="Numbered (a)"/>
    <w:basedOn w:val="Normal"/>
    <w:locked/>
    <w:rsid w:val="00C033B4"/>
    <w:pPr>
      <w:numPr>
        <w:ilvl w:val="2"/>
        <w:numId w:val="4"/>
      </w:numPr>
      <w:tabs>
        <w:tab w:val="left" w:pos="993"/>
      </w:tabs>
      <w:spacing w:before="60" w:after="60"/>
    </w:pPr>
    <w:rPr>
      <w:rFonts w:ascii="Arial" w:eastAsia="Times New Roman" w:hAnsi="Arial" w:cs="Times New Roman"/>
      <w:sz w:val="24"/>
      <w:szCs w:val="20"/>
      <w:lang w:val="en-GB"/>
    </w:rPr>
  </w:style>
  <w:style w:type="paragraph" w:customStyle="1" w:styleId="ACS">
    <w:name w:val="ACS"/>
    <w:basedOn w:val="Normal"/>
    <w:next w:val="Normal"/>
    <w:locked/>
    <w:rsid w:val="00C033B4"/>
    <w:rPr>
      <w:rFonts w:ascii="Times New Roman" w:eastAsia="Times New Roman" w:hAnsi="Times New Roman" w:cs="Times New Roman"/>
      <w:sz w:val="24"/>
      <w:szCs w:val="20"/>
    </w:rPr>
  </w:style>
  <w:style w:type="paragraph" w:customStyle="1" w:styleId="NPCHeading2">
    <w:name w:val="NPC Heading 2"/>
    <w:basedOn w:val="Normal"/>
    <w:next w:val="NPCClause"/>
    <w:uiPriority w:val="99"/>
    <w:locked/>
    <w:rsid w:val="00C033B4"/>
    <w:pPr>
      <w:keepNext/>
      <w:numPr>
        <w:numId w:val="6"/>
      </w:numPr>
      <w:pBdr>
        <w:bottom w:val="single" w:sz="12" w:space="1" w:color="auto"/>
      </w:pBdr>
      <w:spacing w:before="140" w:after="140"/>
    </w:pPr>
    <w:rPr>
      <w:rFonts w:ascii="Arial" w:eastAsia="Times New Roman" w:hAnsi="Arial" w:cs="Arial"/>
      <w:b/>
      <w:lang w:eastAsia="en-AU"/>
    </w:rPr>
  </w:style>
  <w:style w:type="paragraph" w:customStyle="1" w:styleId="NPCClause">
    <w:name w:val="NPC Clause"/>
    <w:basedOn w:val="NPCHeading2"/>
    <w:uiPriority w:val="99"/>
    <w:locked/>
    <w:rsid w:val="00C033B4"/>
    <w:pPr>
      <w:keepNext w:val="0"/>
      <w:numPr>
        <w:ilvl w:val="1"/>
      </w:numPr>
      <w:pBdr>
        <w:bottom w:val="none" w:sz="0" w:space="0" w:color="auto"/>
      </w:pBdr>
      <w:spacing w:before="120" w:after="120"/>
    </w:pPr>
    <w:rPr>
      <w:b w:val="0"/>
    </w:rPr>
  </w:style>
  <w:style w:type="paragraph" w:customStyle="1" w:styleId="NPCAlpha">
    <w:name w:val="NPC Alpha"/>
    <w:basedOn w:val="NPCClause"/>
    <w:uiPriority w:val="99"/>
    <w:locked/>
    <w:rsid w:val="00C033B4"/>
    <w:pPr>
      <w:numPr>
        <w:ilvl w:val="2"/>
      </w:numPr>
      <w:spacing w:before="0"/>
    </w:pPr>
  </w:style>
  <w:style w:type="paragraph" w:customStyle="1" w:styleId="NPCnumeric">
    <w:name w:val="NPC numeric"/>
    <w:basedOn w:val="NPCAlpha"/>
    <w:uiPriority w:val="99"/>
    <w:locked/>
    <w:rsid w:val="00C033B4"/>
    <w:pPr>
      <w:numPr>
        <w:ilvl w:val="3"/>
      </w:numPr>
    </w:pPr>
  </w:style>
  <w:style w:type="paragraph" w:customStyle="1" w:styleId="NPCPlainText">
    <w:name w:val="NPC Plain Text"/>
    <w:locked/>
    <w:rsid w:val="00C033B4"/>
    <w:pPr>
      <w:tabs>
        <w:tab w:val="left" w:pos="851"/>
        <w:tab w:val="left" w:pos="1701"/>
        <w:tab w:val="left" w:pos="2552"/>
        <w:tab w:val="left" w:pos="3402"/>
        <w:tab w:val="left" w:pos="4253"/>
      </w:tabs>
      <w:spacing w:before="120" w:after="120"/>
    </w:pPr>
    <w:rPr>
      <w:rFonts w:ascii="Arial" w:hAnsi="Arial"/>
      <w:sz w:val="22"/>
      <w:szCs w:val="24"/>
    </w:rPr>
  </w:style>
  <w:style w:type="character" w:customStyle="1" w:styleId="NPCBlueText">
    <w:name w:val="NPC Blue Text"/>
    <w:locked/>
    <w:rsid w:val="00C033B4"/>
    <w:rPr>
      <w:rFonts w:ascii="Arial" w:hAnsi="Arial"/>
      <w:color w:val="0000FF"/>
    </w:rPr>
  </w:style>
  <w:style w:type="character" w:customStyle="1" w:styleId="NPCRedText">
    <w:name w:val="NPC Red Text"/>
    <w:locked/>
    <w:rsid w:val="00C033B4"/>
    <w:rPr>
      <w:rFonts w:ascii="Arial" w:hAnsi="Arial"/>
      <w:color w:val="FF0000"/>
    </w:rPr>
  </w:style>
  <w:style w:type="paragraph" w:styleId="BalloonText">
    <w:name w:val="Balloon Text"/>
    <w:basedOn w:val="Normal"/>
    <w:link w:val="BalloonTextChar"/>
    <w:rsid w:val="00C033B4"/>
    <w:pPr>
      <w:ind w:left="851"/>
    </w:pPr>
    <w:rPr>
      <w:rFonts w:ascii="Tahoma" w:eastAsia="Times" w:hAnsi="Tahoma" w:cs="Tahoma"/>
      <w:sz w:val="16"/>
      <w:szCs w:val="16"/>
      <w:lang w:eastAsia="en-AU"/>
    </w:rPr>
  </w:style>
  <w:style w:type="character" w:customStyle="1" w:styleId="BalloonTextChar">
    <w:name w:val="Balloon Text Char"/>
    <w:basedOn w:val="DefaultParagraphFont"/>
    <w:link w:val="BalloonText"/>
    <w:rsid w:val="00C033B4"/>
    <w:rPr>
      <w:rFonts w:ascii="Tahoma" w:eastAsia="Times" w:hAnsi="Tahoma" w:cs="Tahoma"/>
      <w:sz w:val="16"/>
      <w:szCs w:val="16"/>
    </w:rPr>
  </w:style>
  <w:style w:type="paragraph" w:styleId="ListParagraph">
    <w:name w:val="List Paragraph"/>
    <w:basedOn w:val="Normal"/>
    <w:uiPriority w:val="34"/>
    <w:qFormat/>
    <w:rsid w:val="00132211"/>
    <w:pPr>
      <w:spacing w:before="120" w:after="120" w:line="300" w:lineRule="atLeast"/>
      <w:ind w:left="720"/>
      <w:contextualSpacing/>
    </w:pPr>
    <w:rPr>
      <w:rFonts w:ascii="Times New Roman" w:eastAsia="Times" w:hAnsi="Times New Roman" w:cs="Times New Roman"/>
      <w:sz w:val="24"/>
      <w:szCs w:val="20"/>
      <w:lang w:eastAsia="en-AU"/>
    </w:rPr>
  </w:style>
  <w:style w:type="paragraph" w:styleId="Header">
    <w:name w:val="header"/>
    <w:basedOn w:val="Normal"/>
    <w:link w:val="HeaderChar"/>
    <w:rsid w:val="00CC7B1D"/>
    <w:pPr>
      <w:numPr>
        <w:numId w:val="14"/>
      </w:numPr>
      <w:tabs>
        <w:tab w:val="center" w:pos="4153"/>
        <w:tab w:val="right" w:pos="8306"/>
      </w:tabs>
    </w:pPr>
    <w:rPr>
      <w:rFonts w:ascii="Verdana" w:eastAsia="Times New Roman" w:hAnsi="Verdana" w:cs="Times New Roman"/>
      <w:sz w:val="20"/>
      <w:szCs w:val="24"/>
    </w:rPr>
  </w:style>
  <w:style w:type="character" w:customStyle="1" w:styleId="HeaderChar">
    <w:name w:val="Header Char"/>
    <w:basedOn w:val="DefaultParagraphFont"/>
    <w:link w:val="Header"/>
    <w:rsid w:val="00CC7B1D"/>
    <w:rPr>
      <w:rFonts w:ascii="Verdana" w:hAnsi="Verdana"/>
      <w:szCs w:val="24"/>
      <w:lang w:eastAsia="en-US"/>
    </w:rPr>
  </w:style>
  <w:style w:type="character" w:styleId="CommentReference">
    <w:name w:val="annotation reference"/>
    <w:basedOn w:val="DefaultParagraphFont"/>
    <w:uiPriority w:val="99"/>
    <w:rsid w:val="00CC7B1D"/>
    <w:rPr>
      <w:sz w:val="16"/>
      <w:szCs w:val="16"/>
    </w:rPr>
  </w:style>
  <w:style w:type="paragraph" w:styleId="CommentText">
    <w:name w:val="annotation text"/>
    <w:basedOn w:val="Normal"/>
    <w:link w:val="CommentTextChar"/>
    <w:uiPriority w:val="99"/>
    <w:rsid w:val="00CC7B1D"/>
    <w:pPr>
      <w:spacing w:before="120" w:after="120"/>
      <w:ind w:left="851"/>
    </w:pPr>
    <w:rPr>
      <w:rFonts w:ascii="Times New Roman" w:eastAsia="Times" w:hAnsi="Times New Roman" w:cs="Times New Roman"/>
      <w:sz w:val="20"/>
      <w:szCs w:val="20"/>
      <w:lang w:eastAsia="en-AU"/>
    </w:rPr>
  </w:style>
  <w:style w:type="character" w:customStyle="1" w:styleId="CommentTextChar">
    <w:name w:val="Comment Text Char"/>
    <w:basedOn w:val="DefaultParagraphFont"/>
    <w:link w:val="CommentText"/>
    <w:uiPriority w:val="99"/>
    <w:rsid w:val="00CC7B1D"/>
    <w:rPr>
      <w:rFonts w:eastAsia="Times"/>
    </w:rPr>
  </w:style>
  <w:style w:type="paragraph" w:styleId="CommentSubject">
    <w:name w:val="annotation subject"/>
    <w:basedOn w:val="CommentText"/>
    <w:next w:val="CommentText"/>
    <w:link w:val="CommentSubjectChar"/>
    <w:rsid w:val="00CC7B1D"/>
    <w:rPr>
      <w:b/>
      <w:bCs/>
    </w:rPr>
  </w:style>
  <w:style w:type="character" w:customStyle="1" w:styleId="CommentSubjectChar">
    <w:name w:val="Comment Subject Char"/>
    <w:basedOn w:val="CommentTextChar"/>
    <w:link w:val="CommentSubject"/>
    <w:rsid w:val="00CC7B1D"/>
    <w:rPr>
      <w:rFonts w:eastAsia="Times"/>
      <w:b/>
      <w:bCs/>
    </w:rPr>
  </w:style>
  <w:style w:type="paragraph" w:styleId="Footer">
    <w:name w:val="footer"/>
    <w:basedOn w:val="Normal"/>
    <w:link w:val="FooterChar"/>
    <w:uiPriority w:val="99"/>
    <w:rsid w:val="00D2533A"/>
    <w:pPr>
      <w:tabs>
        <w:tab w:val="center" w:pos="4513"/>
        <w:tab w:val="right" w:pos="9026"/>
      </w:tabs>
      <w:ind w:left="851"/>
    </w:pPr>
    <w:rPr>
      <w:rFonts w:ascii="Times New Roman" w:eastAsia="Times" w:hAnsi="Times New Roman" w:cs="Times New Roman"/>
      <w:sz w:val="24"/>
      <w:szCs w:val="20"/>
      <w:lang w:eastAsia="en-AU"/>
    </w:rPr>
  </w:style>
  <w:style w:type="character" w:customStyle="1" w:styleId="FooterChar">
    <w:name w:val="Footer Char"/>
    <w:basedOn w:val="DefaultParagraphFont"/>
    <w:link w:val="Footer"/>
    <w:uiPriority w:val="99"/>
    <w:rsid w:val="00D2533A"/>
    <w:rPr>
      <w:rFonts w:eastAsia="Times"/>
      <w:sz w:val="24"/>
    </w:rPr>
  </w:style>
  <w:style w:type="table" w:styleId="TableGrid">
    <w:name w:val="Table Grid"/>
    <w:basedOn w:val="TableNormal"/>
    <w:rsid w:val="00CA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egal1">
    <w:name w:val="ME Legal 1"/>
    <w:aliases w:val="l1,RFTLevel1,ME Legal 11"/>
    <w:basedOn w:val="Normal"/>
    <w:next w:val="Normal"/>
    <w:uiPriority w:val="99"/>
    <w:qFormat/>
    <w:rsid w:val="00F066FB"/>
    <w:pPr>
      <w:keepNext/>
      <w:numPr>
        <w:numId w:val="16"/>
      </w:numPr>
      <w:spacing w:before="280" w:after="140" w:line="280" w:lineRule="atLeast"/>
      <w:outlineLvl w:val="0"/>
    </w:pPr>
    <w:rPr>
      <w:rFonts w:ascii="Arial" w:eastAsia="Times New Roman" w:hAnsi="Arial" w:cs="Angsana New"/>
      <w:spacing w:val="-10"/>
      <w:w w:val="95"/>
      <w:sz w:val="32"/>
      <w:lang w:eastAsia="zh-CN" w:bidi="th-TH"/>
    </w:rPr>
  </w:style>
  <w:style w:type="paragraph" w:customStyle="1" w:styleId="MELegal2">
    <w:name w:val="ME Legal 2"/>
    <w:aliases w:val="l2,RFTLevel2"/>
    <w:basedOn w:val="Normal"/>
    <w:next w:val="Normal"/>
    <w:uiPriority w:val="99"/>
    <w:qFormat/>
    <w:rsid w:val="00F066FB"/>
    <w:pPr>
      <w:keepNext/>
      <w:numPr>
        <w:ilvl w:val="1"/>
        <w:numId w:val="16"/>
      </w:numPr>
      <w:spacing w:before="60" w:after="60" w:line="280" w:lineRule="atLeast"/>
      <w:outlineLvl w:val="1"/>
    </w:pPr>
    <w:rPr>
      <w:rFonts w:ascii="Arial Bold" w:eastAsia="Times New Roman" w:hAnsi="Arial Bold" w:cs="Angsana New"/>
      <w:b/>
      <w:w w:val="95"/>
      <w:sz w:val="24"/>
      <w:lang w:eastAsia="zh-CN" w:bidi="th-TH"/>
    </w:rPr>
  </w:style>
  <w:style w:type="paragraph" w:customStyle="1" w:styleId="MELegal3">
    <w:name w:val="ME Legal 3"/>
    <w:aliases w:val="l3,ME Legal 31"/>
    <w:basedOn w:val="Normal"/>
    <w:uiPriority w:val="99"/>
    <w:qFormat/>
    <w:rsid w:val="00F066FB"/>
    <w:pPr>
      <w:numPr>
        <w:ilvl w:val="2"/>
        <w:numId w:val="16"/>
      </w:numPr>
      <w:spacing w:after="140" w:line="280" w:lineRule="atLeast"/>
      <w:outlineLvl w:val="2"/>
    </w:pPr>
    <w:rPr>
      <w:rFonts w:ascii="Times New Roman" w:eastAsia="Times New Roman" w:hAnsi="Times New Roman" w:cs="Angsana New"/>
      <w:lang w:eastAsia="zh-CN" w:bidi="th-TH"/>
    </w:rPr>
  </w:style>
  <w:style w:type="paragraph" w:customStyle="1" w:styleId="MELegal4">
    <w:name w:val="ME Legal 4"/>
    <w:aliases w:val="l4,ME Legal 41"/>
    <w:basedOn w:val="Normal"/>
    <w:uiPriority w:val="99"/>
    <w:qFormat/>
    <w:rsid w:val="00F066FB"/>
    <w:pPr>
      <w:numPr>
        <w:ilvl w:val="3"/>
        <w:numId w:val="16"/>
      </w:numPr>
      <w:spacing w:after="140" w:line="280" w:lineRule="atLeast"/>
      <w:outlineLvl w:val="3"/>
    </w:pPr>
    <w:rPr>
      <w:rFonts w:ascii="Times New Roman" w:eastAsia="Times New Roman" w:hAnsi="Times New Roman" w:cs="Angsana New"/>
      <w:lang w:eastAsia="zh-CN" w:bidi="th-TH"/>
    </w:rPr>
  </w:style>
  <w:style w:type="paragraph" w:customStyle="1" w:styleId="MELegal5">
    <w:name w:val="ME Legal 5"/>
    <w:aliases w:val="l5"/>
    <w:basedOn w:val="Normal"/>
    <w:uiPriority w:val="99"/>
    <w:qFormat/>
    <w:rsid w:val="00F066FB"/>
    <w:pPr>
      <w:numPr>
        <w:ilvl w:val="4"/>
        <w:numId w:val="16"/>
      </w:numPr>
      <w:spacing w:after="140" w:line="280" w:lineRule="atLeast"/>
      <w:outlineLvl w:val="4"/>
    </w:pPr>
    <w:rPr>
      <w:rFonts w:ascii="Times New Roman" w:eastAsia="Times New Roman" w:hAnsi="Times New Roman" w:cs="Angsana New"/>
      <w:lang w:eastAsia="zh-CN" w:bidi="th-TH"/>
    </w:rPr>
  </w:style>
  <w:style w:type="paragraph" w:customStyle="1" w:styleId="MELegal6">
    <w:name w:val="ME Legal 6"/>
    <w:basedOn w:val="Normal"/>
    <w:uiPriority w:val="99"/>
    <w:qFormat/>
    <w:rsid w:val="00F066FB"/>
    <w:pPr>
      <w:numPr>
        <w:ilvl w:val="5"/>
        <w:numId w:val="16"/>
      </w:numPr>
      <w:spacing w:after="140" w:line="280" w:lineRule="atLeast"/>
      <w:outlineLvl w:val="5"/>
    </w:pPr>
    <w:rPr>
      <w:rFonts w:ascii="Times New Roman" w:eastAsia="Times New Roman" w:hAnsi="Times New Roman" w:cs="Angsana New"/>
      <w:lang w:eastAsia="zh-CN" w:bidi="th-TH"/>
    </w:rPr>
  </w:style>
  <w:style w:type="numbering" w:customStyle="1" w:styleId="MELegal">
    <w:name w:val="ME Legal"/>
    <w:uiPriority w:val="99"/>
    <w:rsid w:val="00F066FB"/>
    <w:pPr>
      <w:numPr>
        <w:numId w:val="16"/>
      </w:numPr>
    </w:pPr>
  </w:style>
  <w:style w:type="paragraph" w:customStyle="1" w:styleId="Default">
    <w:name w:val="Default"/>
    <w:rsid w:val="00F066FB"/>
    <w:pPr>
      <w:widowControl w:val="0"/>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EE50F6"/>
    <w:pPr>
      <w:tabs>
        <w:tab w:val="left" w:pos="-720"/>
        <w:tab w:val="left" w:pos="0"/>
      </w:tabs>
      <w:suppressAutoHyphens/>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EE50F6"/>
    <w:rPr>
      <w:rFonts w:ascii="Arial" w:hAnsi="Arial"/>
      <w:sz w:val="24"/>
      <w:lang w:val="en-US" w:eastAsia="en-US"/>
    </w:rPr>
  </w:style>
  <w:style w:type="paragraph" w:styleId="Revision">
    <w:name w:val="Revision"/>
    <w:hidden/>
    <w:uiPriority w:val="99"/>
    <w:semiHidden/>
    <w:rsid w:val="00DA6F52"/>
    <w:rPr>
      <w:rFonts w:eastAsia="Times"/>
      <w:sz w:val="24"/>
    </w:rPr>
  </w:style>
  <w:style w:type="table" w:customStyle="1" w:styleId="TableGrid1">
    <w:name w:val="Table Grid1"/>
    <w:basedOn w:val="TableNormal"/>
    <w:next w:val="TableGrid"/>
    <w:uiPriority w:val="39"/>
    <w:rsid w:val="005227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7578C"/>
    <w:pPr>
      <w:ind w:left="851"/>
    </w:pPr>
    <w:rPr>
      <w:rFonts w:ascii="Times New Roman" w:eastAsia="Times" w:hAnsi="Times New Roman" w:cs="Times New Roman"/>
      <w:sz w:val="20"/>
      <w:szCs w:val="20"/>
      <w:lang w:eastAsia="en-AU"/>
    </w:rPr>
  </w:style>
  <w:style w:type="character" w:customStyle="1" w:styleId="FootnoteTextChar">
    <w:name w:val="Footnote Text Char"/>
    <w:basedOn w:val="DefaultParagraphFont"/>
    <w:link w:val="FootnoteText"/>
    <w:semiHidden/>
    <w:rsid w:val="00B7578C"/>
    <w:rPr>
      <w:rFonts w:eastAsia="Times"/>
    </w:rPr>
  </w:style>
  <w:style w:type="character" w:styleId="FootnoteReference">
    <w:name w:val="footnote reference"/>
    <w:basedOn w:val="DefaultParagraphFont"/>
    <w:semiHidden/>
    <w:unhideWhenUsed/>
    <w:rsid w:val="00B7578C"/>
    <w:rPr>
      <w:vertAlign w:val="superscript"/>
    </w:rPr>
  </w:style>
  <w:style w:type="paragraph" w:customStyle="1" w:styleId="COTCOCLV2-ASDEFCON">
    <w:name w:val="COT/COC LV2 - ASDEFCON"/>
    <w:basedOn w:val="Normal"/>
    <w:next w:val="COTCOCLV3-ASDEFCON"/>
    <w:rsid w:val="002841E4"/>
    <w:pPr>
      <w:keepNext/>
      <w:keepLines/>
      <w:numPr>
        <w:ilvl w:val="1"/>
        <w:numId w:val="53"/>
      </w:numPr>
      <w:pBdr>
        <w:bottom w:val="single" w:sz="4" w:space="1" w:color="auto"/>
      </w:pBdr>
      <w:spacing w:after="120"/>
      <w:jc w:val="both"/>
    </w:pPr>
    <w:rPr>
      <w:rFonts w:ascii="Arial" w:eastAsia="Times New Roman" w:hAnsi="Arial" w:cs="Times New Roman"/>
      <w:b/>
      <w:color w:val="000000"/>
      <w:sz w:val="20"/>
      <w:szCs w:val="40"/>
      <w:lang w:eastAsia="en-AU"/>
    </w:rPr>
  </w:style>
  <w:style w:type="paragraph" w:customStyle="1" w:styleId="COTCOCLV3-ASDEFCON">
    <w:name w:val="COT/COC LV3 - ASDEFCON"/>
    <w:basedOn w:val="Normal"/>
    <w:rsid w:val="002841E4"/>
    <w:pPr>
      <w:numPr>
        <w:ilvl w:val="2"/>
        <w:numId w:val="53"/>
      </w:numPr>
      <w:spacing w:after="120"/>
      <w:jc w:val="both"/>
    </w:pPr>
    <w:rPr>
      <w:rFonts w:ascii="Arial" w:eastAsia="Times New Roman" w:hAnsi="Arial" w:cs="Times New Roman"/>
      <w:color w:val="000000"/>
      <w:sz w:val="20"/>
      <w:szCs w:val="40"/>
      <w:lang w:eastAsia="en-AU"/>
    </w:rPr>
  </w:style>
  <w:style w:type="paragraph" w:customStyle="1" w:styleId="COTCOCLV1-ASDEFCON">
    <w:name w:val="COT/COC LV1 - ASDEFCON"/>
    <w:basedOn w:val="Normal"/>
    <w:next w:val="COTCOCLV2-ASDEFCON"/>
    <w:rsid w:val="002841E4"/>
    <w:pPr>
      <w:keepNext/>
      <w:keepLines/>
      <w:numPr>
        <w:numId w:val="53"/>
      </w:numPr>
      <w:spacing w:before="240" w:after="120"/>
      <w:jc w:val="both"/>
    </w:pPr>
    <w:rPr>
      <w:rFonts w:ascii="Arial" w:eastAsia="Times New Roman" w:hAnsi="Arial" w:cs="Times New Roman"/>
      <w:b/>
      <w:caps/>
      <w:color w:val="000000"/>
      <w:sz w:val="20"/>
      <w:szCs w:val="40"/>
      <w:lang w:eastAsia="en-AU"/>
    </w:rPr>
  </w:style>
  <w:style w:type="paragraph" w:customStyle="1" w:styleId="COTCOCLV4-ASDEFCON">
    <w:name w:val="COT/COC LV4 - ASDEFCON"/>
    <w:basedOn w:val="Normal"/>
    <w:rsid w:val="002841E4"/>
    <w:pPr>
      <w:numPr>
        <w:ilvl w:val="3"/>
        <w:numId w:val="53"/>
      </w:numPr>
      <w:spacing w:after="120"/>
      <w:jc w:val="both"/>
    </w:pPr>
    <w:rPr>
      <w:rFonts w:ascii="Arial" w:eastAsia="Times New Roman" w:hAnsi="Arial" w:cs="Times New Roman"/>
      <w:color w:val="000000"/>
      <w:sz w:val="20"/>
      <w:szCs w:val="40"/>
      <w:lang w:eastAsia="en-AU"/>
    </w:rPr>
  </w:style>
  <w:style w:type="paragraph" w:customStyle="1" w:styleId="COTCOCLV5-ASDEFCON">
    <w:name w:val="COT/COC LV5 - ASDEFCON"/>
    <w:basedOn w:val="Normal"/>
    <w:rsid w:val="002841E4"/>
    <w:pPr>
      <w:numPr>
        <w:ilvl w:val="4"/>
        <w:numId w:val="53"/>
      </w:numPr>
      <w:spacing w:after="120"/>
      <w:jc w:val="both"/>
    </w:pPr>
    <w:rPr>
      <w:rFonts w:ascii="Arial" w:eastAsia="Times New Roman" w:hAnsi="Arial" w:cs="Times New Roman"/>
      <w:color w:val="000000"/>
      <w:sz w:val="20"/>
      <w:szCs w:val="40"/>
      <w:lang w:eastAsia="en-AU"/>
    </w:rPr>
  </w:style>
  <w:style w:type="paragraph" w:customStyle="1" w:styleId="COTCOCLV6-ASDEFCON">
    <w:name w:val="COT/COC LV6 - ASDEFCON"/>
    <w:basedOn w:val="Normal"/>
    <w:rsid w:val="002841E4"/>
    <w:pPr>
      <w:keepLines/>
      <w:numPr>
        <w:ilvl w:val="5"/>
        <w:numId w:val="53"/>
      </w:numPr>
      <w:spacing w:after="120"/>
      <w:jc w:val="both"/>
    </w:pPr>
    <w:rPr>
      <w:rFonts w:ascii="Arial" w:eastAsia="Times New Roman" w:hAnsi="Arial" w:cs="Times New Roman"/>
      <w:color w:val="000000"/>
      <w:sz w:val="20"/>
      <w:szCs w:val="4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928081">
      <w:bodyDiv w:val="1"/>
      <w:marLeft w:val="0"/>
      <w:marRight w:val="0"/>
      <w:marTop w:val="0"/>
      <w:marBottom w:val="0"/>
      <w:divBdr>
        <w:top w:val="none" w:sz="0" w:space="0" w:color="auto"/>
        <w:left w:val="none" w:sz="0" w:space="0" w:color="auto"/>
        <w:bottom w:val="none" w:sz="0" w:space="0" w:color="auto"/>
        <w:right w:val="none" w:sz="0" w:space="0" w:color="auto"/>
      </w:divBdr>
    </w:div>
    <w:div w:id="1326981189">
      <w:bodyDiv w:val="1"/>
      <w:marLeft w:val="0"/>
      <w:marRight w:val="0"/>
      <w:marTop w:val="0"/>
      <w:marBottom w:val="0"/>
      <w:divBdr>
        <w:top w:val="none" w:sz="0" w:space="0" w:color="auto"/>
        <w:left w:val="none" w:sz="0" w:space="0" w:color="auto"/>
        <w:bottom w:val="none" w:sz="0" w:space="0" w:color="auto"/>
        <w:right w:val="none" w:sz="0" w:space="0" w:color="auto"/>
      </w:divBdr>
    </w:div>
    <w:div w:id="1479764081">
      <w:bodyDiv w:val="1"/>
      <w:marLeft w:val="0"/>
      <w:marRight w:val="0"/>
      <w:marTop w:val="0"/>
      <w:marBottom w:val="0"/>
      <w:divBdr>
        <w:top w:val="none" w:sz="0" w:space="0" w:color="auto"/>
        <w:left w:val="none" w:sz="0" w:space="0" w:color="auto"/>
        <w:bottom w:val="none" w:sz="0" w:space="0" w:color="auto"/>
        <w:right w:val="none" w:sz="0" w:space="0" w:color="auto"/>
      </w:divBdr>
    </w:div>
    <w:div w:id="1940718072">
      <w:bodyDiv w:val="1"/>
      <w:marLeft w:val="0"/>
      <w:marRight w:val="0"/>
      <w:marTop w:val="0"/>
      <w:marBottom w:val="0"/>
      <w:divBdr>
        <w:top w:val="none" w:sz="0" w:space="0" w:color="auto"/>
        <w:left w:val="none" w:sz="0" w:space="0" w:color="auto"/>
        <w:bottom w:val="none" w:sz="0" w:space="0" w:color="auto"/>
        <w:right w:val="none" w:sz="0" w:space="0" w:color="auto"/>
      </w:divBdr>
    </w:div>
    <w:div w:id="20573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5E20F-969B-4A13-B059-9A654E94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2710</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2021-02-19T05:01:00Z</dcterms:created>
  <dcterms:modified xsi:type="dcterms:W3CDTF">2021-02-19T05:01:00Z</dcterms:modified>
  <cp:category/>
</cp:coreProperties>
</file>